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637" w:rsidRDefault="00B97637" w:rsidP="00CF42DA">
      <w:pPr>
        <w:jc w:val="center"/>
        <w:rPr>
          <w:rFonts w:ascii="Arial" w:hAnsi="Arial" w:cs="Arial"/>
          <w:b/>
        </w:rPr>
      </w:pPr>
      <w:bookmarkStart w:id="0" w:name="_GoBack"/>
      <w:bookmarkEnd w:id="0"/>
      <w:r w:rsidRPr="00B97637">
        <w:rPr>
          <w:rFonts w:ascii="Arial" w:hAnsi="Arial" w:cs="Arial"/>
          <w:b/>
          <w:noProof/>
          <w:lang w:eastAsia="en-GB"/>
        </w:rPr>
        <w:drawing>
          <wp:inline distT="0" distB="0" distL="0" distR="0">
            <wp:extent cx="3402357" cy="936327"/>
            <wp:effectExtent l="0" t="0" r="7620" b="0"/>
            <wp:docPr id="1" name="Picture 1" descr="G:\C - General\C70 - Combe Estate - PR &amp; Marketing\Logos\Combe f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 - General\C70 - Combe Estate - PR &amp; Marketing\Logos\Combe final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2822" cy="969479"/>
                    </a:xfrm>
                    <a:prstGeom prst="rect">
                      <a:avLst/>
                    </a:prstGeom>
                    <a:noFill/>
                    <a:ln>
                      <a:noFill/>
                    </a:ln>
                  </pic:spPr>
                </pic:pic>
              </a:graphicData>
            </a:graphic>
          </wp:inline>
        </w:drawing>
      </w:r>
    </w:p>
    <w:p w:rsidR="00B97637" w:rsidRDefault="00B97637" w:rsidP="006121DE">
      <w:pPr>
        <w:jc w:val="center"/>
        <w:rPr>
          <w:rFonts w:ascii="Arial" w:hAnsi="Arial" w:cs="Arial"/>
          <w:b/>
        </w:rPr>
      </w:pPr>
      <w:r>
        <w:rPr>
          <w:rFonts w:ascii="Arial" w:hAnsi="Arial" w:cs="Arial"/>
          <w:b/>
        </w:rPr>
        <w:t>COVID – Workplace Risk Assessment</w:t>
      </w:r>
    </w:p>
    <w:p w:rsidR="00B97637" w:rsidRDefault="00EC7218" w:rsidP="006121DE">
      <w:pPr>
        <w:jc w:val="center"/>
        <w:rPr>
          <w:rFonts w:ascii="Arial" w:hAnsi="Arial" w:cs="Arial"/>
          <w:b/>
        </w:rPr>
      </w:pPr>
      <w:r>
        <w:rPr>
          <w:rFonts w:ascii="Arial" w:hAnsi="Arial" w:cs="Arial"/>
          <w:b/>
        </w:rPr>
        <w:t>Date Completed: 14</w:t>
      </w:r>
      <w:r w:rsidR="00B97637">
        <w:rPr>
          <w:rFonts w:ascii="Arial" w:hAnsi="Arial" w:cs="Arial"/>
          <w:b/>
        </w:rPr>
        <w:t>/05/2020</w:t>
      </w:r>
    </w:p>
    <w:p w:rsidR="009C66FA" w:rsidRDefault="009C66FA" w:rsidP="009C66FA">
      <w:pPr>
        <w:jc w:val="left"/>
        <w:rPr>
          <w:rFonts w:ascii="Arial" w:hAnsi="Arial" w:cs="Arial"/>
          <w:b/>
        </w:rPr>
      </w:pPr>
    </w:p>
    <w:p w:rsidR="00B97637" w:rsidRDefault="00B97637" w:rsidP="009C66FA">
      <w:pPr>
        <w:jc w:val="left"/>
        <w:rPr>
          <w:rFonts w:ascii="Arial" w:hAnsi="Arial" w:cs="Arial"/>
          <w:b/>
        </w:rPr>
      </w:pPr>
      <w:r>
        <w:rPr>
          <w:rFonts w:ascii="Arial" w:hAnsi="Arial" w:cs="Arial"/>
          <w:b/>
        </w:rPr>
        <w:t>Review timescales - minimum monthly or if a significant change in control measures introduced by Government</w:t>
      </w:r>
    </w:p>
    <w:p w:rsidR="00B97637" w:rsidRDefault="00B97637" w:rsidP="009C66FA">
      <w:pPr>
        <w:jc w:val="left"/>
        <w:rPr>
          <w:rFonts w:ascii="Arial" w:hAnsi="Arial" w:cs="Arial"/>
          <w:b/>
        </w:rPr>
      </w:pPr>
    </w:p>
    <w:p w:rsidR="00A207F9" w:rsidRDefault="00A207F9" w:rsidP="009C66FA">
      <w:pPr>
        <w:jc w:val="left"/>
        <w:rPr>
          <w:rFonts w:ascii="Arial" w:hAnsi="Arial" w:cs="Arial"/>
          <w:b/>
        </w:rPr>
      </w:pPr>
      <w:r w:rsidRPr="00F8467E">
        <w:rPr>
          <w:rFonts w:ascii="Arial" w:hAnsi="Arial" w:cs="Arial"/>
          <w:b/>
        </w:rPr>
        <w:t>Covid-19 is a new illness that can affect your lungs and airways. It is caused by a virus called Coronavirus. Symptoms can be mild, moderate, severe or fatal.</w:t>
      </w:r>
    </w:p>
    <w:p w:rsidR="00A207F9" w:rsidRPr="00F8467E" w:rsidRDefault="00A207F9" w:rsidP="009C66FA">
      <w:pPr>
        <w:jc w:val="left"/>
        <w:rPr>
          <w:rFonts w:ascii="Arial" w:hAnsi="Arial" w:cs="Arial"/>
          <w:b/>
          <w:sz w:val="24"/>
          <w:szCs w:val="24"/>
        </w:rPr>
      </w:pPr>
    </w:p>
    <w:tbl>
      <w:tblPr>
        <w:tblStyle w:val="TableGrid"/>
        <w:tblpPr w:leftFromText="180" w:rightFromText="180" w:vertAnchor="page" w:horzAnchor="margin" w:tblpY="4144"/>
        <w:tblW w:w="14061" w:type="dxa"/>
        <w:tblLayout w:type="fixed"/>
        <w:tblLook w:val="04A0" w:firstRow="1" w:lastRow="0" w:firstColumn="1" w:lastColumn="0" w:noHBand="0" w:noVBand="1"/>
      </w:tblPr>
      <w:tblGrid>
        <w:gridCol w:w="1413"/>
        <w:gridCol w:w="2235"/>
        <w:gridCol w:w="3363"/>
        <w:gridCol w:w="4130"/>
        <w:gridCol w:w="1059"/>
        <w:gridCol w:w="1059"/>
        <w:gridCol w:w="802"/>
      </w:tblGrid>
      <w:tr w:rsidR="00A207F9" w:rsidTr="006159AC">
        <w:tc>
          <w:tcPr>
            <w:tcW w:w="1413" w:type="dxa"/>
          </w:tcPr>
          <w:p w:rsidR="00A207F9" w:rsidRPr="00B758CE" w:rsidRDefault="00A207F9" w:rsidP="009C66FA">
            <w:pPr>
              <w:pStyle w:val="1Text"/>
              <w:jc w:val="left"/>
              <w:rPr>
                <w:rFonts w:cs="Arial"/>
                <w:b/>
                <w:sz w:val="24"/>
              </w:rPr>
            </w:pPr>
            <w:r w:rsidRPr="00B758CE">
              <w:rPr>
                <w:rFonts w:cs="Arial"/>
                <w:b/>
                <w:sz w:val="24"/>
              </w:rPr>
              <w:lastRenderedPageBreak/>
              <w:t>What are the hazards?</w:t>
            </w:r>
          </w:p>
          <w:p w:rsidR="00A207F9" w:rsidRPr="00B758CE" w:rsidRDefault="00A207F9" w:rsidP="009C66FA">
            <w:pPr>
              <w:jc w:val="left"/>
              <w:rPr>
                <w:rFonts w:ascii="Arial" w:hAnsi="Arial" w:cs="Arial"/>
                <w:sz w:val="24"/>
                <w:szCs w:val="24"/>
              </w:rPr>
            </w:pPr>
          </w:p>
        </w:tc>
        <w:tc>
          <w:tcPr>
            <w:tcW w:w="2235" w:type="dxa"/>
          </w:tcPr>
          <w:p w:rsidR="00A207F9" w:rsidRPr="00B758CE" w:rsidRDefault="00A207F9" w:rsidP="009C66FA">
            <w:pPr>
              <w:jc w:val="left"/>
              <w:rPr>
                <w:rFonts w:ascii="Arial" w:hAnsi="Arial" w:cs="Arial"/>
                <w:sz w:val="24"/>
                <w:szCs w:val="24"/>
              </w:rPr>
            </w:pPr>
            <w:r w:rsidRPr="00B758CE">
              <w:rPr>
                <w:rFonts w:ascii="Arial" w:hAnsi="Arial" w:cs="Arial"/>
                <w:b/>
                <w:sz w:val="24"/>
                <w:szCs w:val="24"/>
              </w:rPr>
              <w:t xml:space="preserve">Who might be harmed </w:t>
            </w:r>
          </w:p>
        </w:tc>
        <w:tc>
          <w:tcPr>
            <w:tcW w:w="3363" w:type="dxa"/>
          </w:tcPr>
          <w:p w:rsidR="00A207F9" w:rsidRPr="00B758CE" w:rsidRDefault="00A207F9" w:rsidP="009C66FA">
            <w:pPr>
              <w:jc w:val="left"/>
              <w:rPr>
                <w:rFonts w:ascii="Arial" w:hAnsi="Arial" w:cs="Arial"/>
                <w:sz w:val="24"/>
                <w:szCs w:val="24"/>
              </w:rPr>
            </w:pPr>
            <w:r w:rsidRPr="00B758CE">
              <w:rPr>
                <w:rFonts w:ascii="Arial" w:hAnsi="Arial" w:cs="Arial"/>
                <w:b/>
                <w:sz w:val="24"/>
                <w:szCs w:val="24"/>
              </w:rPr>
              <w:t>Controls Required</w:t>
            </w:r>
          </w:p>
        </w:tc>
        <w:tc>
          <w:tcPr>
            <w:tcW w:w="4130" w:type="dxa"/>
          </w:tcPr>
          <w:p w:rsidR="00A207F9" w:rsidRPr="00B758CE" w:rsidRDefault="00A207F9" w:rsidP="009C66FA">
            <w:pPr>
              <w:pStyle w:val="1Text"/>
              <w:jc w:val="left"/>
              <w:rPr>
                <w:rFonts w:cs="Arial"/>
                <w:b/>
                <w:sz w:val="24"/>
              </w:rPr>
            </w:pPr>
            <w:r w:rsidRPr="00B758CE">
              <w:rPr>
                <w:rFonts w:cs="Arial"/>
                <w:b/>
                <w:sz w:val="24"/>
              </w:rPr>
              <w:t>Additional Controls</w:t>
            </w:r>
          </w:p>
          <w:p w:rsidR="00A207F9" w:rsidRPr="00B758CE" w:rsidRDefault="00A207F9" w:rsidP="009C66FA">
            <w:pPr>
              <w:jc w:val="left"/>
              <w:rPr>
                <w:rFonts w:ascii="Arial" w:hAnsi="Arial" w:cs="Arial"/>
                <w:sz w:val="24"/>
                <w:szCs w:val="24"/>
              </w:rPr>
            </w:pPr>
          </w:p>
        </w:tc>
        <w:tc>
          <w:tcPr>
            <w:tcW w:w="1059" w:type="dxa"/>
          </w:tcPr>
          <w:p w:rsidR="00A207F9" w:rsidRPr="00B758CE" w:rsidRDefault="00A207F9" w:rsidP="009C66FA">
            <w:pPr>
              <w:jc w:val="left"/>
              <w:rPr>
                <w:rFonts w:ascii="Arial" w:hAnsi="Arial" w:cs="Arial"/>
                <w:sz w:val="24"/>
                <w:szCs w:val="24"/>
              </w:rPr>
            </w:pPr>
            <w:r w:rsidRPr="00B758CE">
              <w:rPr>
                <w:rFonts w:ascii="Arial" w:hAnsi="Arial" w:cs="Arial"/>
                <w:sz w:val="24"/>
                <w:szCs w:val="24"/>
              </w:rPr>
              <w:t>Action by who?</w:t>
            </w:r>
          </w:p>
        </w:tc>
        <w:tc>
          <w:tcPr>
            <w:tcW w:w="1059" w:type="dxa"/>
          </w:tcPr>
          <w:p w:rsidR="00A207F9" w:rsidRPr="00B758CE" w:rsidRDefault="00A207F9" w:rsidP="009C66FA">
            <w:pPr>
              <w:jc w:val="left"/>
              <w:rPr>
                <w:rFonts w:ascii="Arial" w:hAnsi="Arial" w:cs="Arial"/>
                <w:sz w:val="24"/>
                <w:szCs w:val="24"/>
              </w:rPr>
            </w:pPr>
            <w:r w:rsidRPr="00B758CE">
              <w:rPr>
                <w:rFonts w:ascii="Arial" w:hAnsi="Arial" w:cs="Arial"/>
                <w:sz w:val="24"/>
                <w:szCs w:val="24"/>
              </w:rPr>
              <w:t>Action by when?</w:t>
            </w:r>
          </w:p>
        </w:tc>
        <w:tc>
          <w:tcPr>
            <w:tcW w:w="802" w:type="dxa"/>
          </w:tcPr>
          <w:p w:rsidR="00A207F9" w:rsidRPr="00B758CE" w:rsidRDefault="00A207F9" w:rsidP="009C66FA">
            <w:pPr>
              <w:jc w:val="left"/>
              <w:rPr>
                <w:rFonts w:ascii="Arial" w:hAnsi="Arial" w:cs="Arial"/>
                <w:sz w:val="24"/>
                <w:szCs w:val="24"/>
              </w:rPr>
            </w:pPr>
            <w:r w:rsidRPr="00B758CE">
              <w:rPr>
                <w:rFonts w:ascii="Arial" w:hAnsi="Arial" w:cs="Arial"/>
                <w:sz w:val="24"/>
                <w:szCs w:val="24"/>
              </w:rPr>
              <w:t>Done</w:t>
            </w:r>
          </w:p>
        </w:tc>
      </w:tr>
      <w:tr w:rsidR="00A207F9" w:rsidTr="006159AC">
        <w:tc>
          <w:tcPr>
            <w:tcW w:w="1413" w:type="dxa"/>
          </w:tcPr>
          <w:p w:rsidR="00A207F9" w:rsidRDefault="00A207F9" w:rsidP="009C66FA">
            <w:pPr>
              <w:jc w:val="left"/>
              <w:rPr>
                <w:rFonts w:ascii="Arial" w:hAnsi="Arial" w:cs="Arial"/>
              </w:rPr>
            </w:pPr>
            <w:r w:rsidRPr="009C66FA">
              <w:rPr>
                <w:rFonts w:ascii="Arial" w:hAnsi="Arial" w:cs="Arial"/>
              </w:rPr>
              <w:t>Spread of Covid-19 Coronavirus</w:t>
            </w: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CD445E">
            <w:pPr>
              <w:pStyle w:val="Default"/>
              <w:jc w:val="left"/>
              <w:rPr>
                <w:sz w:val="22"/>
                <w:szCs w:val="22"/>
              </w:rPr>
            </w:pPr>
          </w:p>
          <w:p w:rsidR="00CD445E" w:rsidRDefault="00CD445E" w:rsidP="00CD445E">
            <w:pPr>
              <w:pStyle w:val="Default"/>
              <w:jc w:val="left"/>
              <w:rPr>
                <w:sz w:val="22"/>
                <w:szCs w:val="22"/>
              </w:rPr>
            </w:pPr>
          </w:p>
          <w:p w:rsidR="00CD445E" w:rsidRDefault="00CD445E" w:rsidP="00CD445E">
            <w:pPr>
              <w:pStyle w:val="Default"/>
              <w:jc w:val="left"/>
              <w:rPr>
                <w:sz w:val="22"/>
                <w:szCs w:val="22"/>
              </w:rPr>
            </w:pPr>
          </w:p>
          <w:p w:rsidR="00CD445E" w:rsidRDefault="00CD445E" w:rsidP="00CD445E">
            <w:pPr>
              <w:pStyle w:val="Default"/>
              <w:jc w:val="left"/>
              <w:rPr>
                <w:sz w:val="22"/>
                <w:szCs w:val="22"/>
              </w:rPr>
            </w:pPr>
          </w:p>
          <w:p w:rsidR="00CD445E" w:rsidRDefault="00CD445E" w:rsidP="00CD445E">
            <w:pPr>
              <w:pStyle w:val="Default"/>
              <w:jc w:val="left"/>
              <w:rPr>
                <w:sz w:val="22"/>
                <w:szCs w:val="22"/>
              </w:rPr>
            </w:pPr>
          </w:p>
          <w:p w:rsidR="00CD445E" w:rsidRDefault="00CD445E" w:rsidP="00CD445E">
            <w:pPr>
              <w:pStyle w:val="Default"/>
              <w:jc w:val="left"/>
              <w:rPr>
                <w:sz w:val="22"/>
                <w:szCs w:val="22"/>
              </w:rPr>
            </w:pPr>
          </w:p>
          <w:p w:rsidR="00CD445E" w:rsidRDefault="00CD445E" w:rsidP="00CD445E">
            <w:pPr>
              <w:pStyle w:val="Default"/>
              <w:jc w:val="left"/>
              <w:rPr>
                <w:sz w:val="22"/>
                <w:szCs w:val="22"/>
              </w:rPr>
            </w:pPr>
          </w:p>
          <w:p w:rsidR="00CD445E" w:rsidRDefault="00CD445E" w:rsidP="00CD445E">
            <w:pPr>
              <w:pStyle w:val="Default"/>
              <w:jc w:val="left"/>
              <w:rPr>
                <w:sz w:val="22"/>
                <w:szCs w:val="22"/>
              </w:rPr>
            </w:pPr>
          </w:p>
          <w:p w:rsidR="00CD445E" w:rsidRDefault="00CD445E" w:rsidP="00CD445E">
            <w:pPr>
              <w:pStyle w:val="Default"/>
              <w:jc w:val="left"/>
              <w:rPr>
                <w:sz w:val="22"/>
                <w:szCs w:val="22"/>
              </w:rPr>
            </w:pPr>
          </w:p>
          <w:p w:rsidR="00CD445E" w:rsidRDefault="00CD445E" w:rsidP="00CD445E">
            <w:pPr>
              <w:pStyle w:val="Default"/>
              <w:jc w:val="left"/>
              <w:rPr>
                <w:sz w:val="22"/>
                <w:szCs w:val="22"/>
              </w:rPr>
            </w:pPr>
          </w:p>
          <w:p w:rsidR="00CD445E" w:rsidRDefault="00CD445E" w:rsidP="00CD445E">
            <w:pPr>
              <w:pStyle w:val="Default"/>
              <w:jc w:val="left"/>
              <w:rPr>
                <w:sz w:val="22"/>
                <w:szCs w:val="22"/>
              </w:rPr>
            </w:pPr>
          </w:p>
          <w:p w:rsidR="006042E7" w:rsidRDefault="006042E7" w:rsidP="00CD445E">
            <w:pPr>
              <w:pStyle w:val="Default"/>
              <w:jc w:val="left"/>
              <w:rPr>
                <w:sz w:val="22"/>
                <w:szCs w:val="22"/>
              </w:rPr>
            </w:pPr>
          </w:p>
          <w:p w:rsidR="006042E7" w:rsidRDefault="006042E7" w:rsidP="00CD445E">
            <w:pPr>
              <w:pStyle w:val="Default"/>
              <w:jc w:val="left"/>
              <w:rPr>
                <w:sz w:val="22"/>
                <w:szCs w:val="22"/>
              </w:rPr>
            </w:pPr>
          </w:p>
          <w:p w:rsidR="006042E7" w:rsidRDefault="006042E7" w:rsidP="00CD445E">
            <w:pPr>
              <w:pStyle w:val="Default"/>
              <w:jc w:val="left"/>
              <w:rPr>
                <w:sz w:val="22"/>
                <w:szCs w:val="22"/>
              </w:rPr>
            </w:pPr>
          </w:p>
          <w:p w:rsidR="006042E7" w:rsidRDefault="006042E7" w:rsidP="00CD445E">
            <w:pPr>
              <w:pStyle w:val="Default"/>
              <w:jc w:val="left"/>
              <w:rPr>
                <w:sz w:val="22"/>
                <w:szCs w:val="22"/>
              </w:rPr>
            </w:pPr>
          </w:p>
          <w:p w:rsidR="006042E7" w:rsidRDefault="006042E7" w:rsidP="00CD445E">
            <w:pPr>
              <w:pStyle w:val="Default"/>
              <w:jc w:val="left"/>
              <w:rPr>
                <w:rFonts w:ascii="Arial" w:hAnsi="Arial" w:cs="Arial"/>
                <w:sz w:val="20"/>
                <w:szCs w:val="20"/>
              </w:rPr>
            </w:pPr>
          </w:p>
          <w:p w:rsidR="006042E7" w:rsidRDefault="006042E7" w:rsidP="00CD445E">
            <w:pPr>
              <w:pStyle w:val="Default"/>
              <w:jc w:val="left"/>
              <w:rPr>
                <w:rFonts w:ascii="Arial" w:hAnsi="Arial" w:cs="Arial"/>
                <w:sz w:val="20"/>
                <w:szCs w:val="20"/>
              </w:rPr>
            </w:pPr>
          </w:p>
          <w:p w:rsidR="00CD445E" w:rsidRDefault="00CD445E" w:rsidP="00CD445E">
            <w:pPr>
              <w:pStyle w:val="Default"/>
              <w:jc w:val="left"/>
              <w:rPr>
                <w:sz w:val="22"/>
                <w:szCs w:val="22"/>
              </w:rPr>
            </w:pPr>
            <w:r w:rsidRPr="006042E7">
              <w:rPr>
                <w:rFonts w:ascii="Arial" w:hAnsi="Arial" w:cs="Arial"/>
                <w:sz w:val="20"/>
                <w:szCs w:val="20"/>
              </w:rPr>
              <w:t xml:space="preserve">Vehicle breaking down on way </w:t>
            </w:r>
            <w:r w:rsidRPr="006042E7">
              <w:rPr>
                <w:rFonts w:ascii="Arial" w:hAnsi="Arial" w:cs="Arial"/>
                <w:sz w:val="20"/>
                <w:szCs w:val="20"/>
              </w:rPr>
              <w:lastRenderedPageBreak/>
              <w:t xml:space="preserve">to site, </w:t>
            </w:r>
            <w:r w:rsidR="006042E7">
              <w:rPr>
                <w:rFonts w:ascii="Arial" w:hAnsi="Arial" w:cs="Arial"/>
                <w:sz w:val="20"/>
                <w:szCs w:val="20"/>
              </w:rPr>
              <w:t>with limited recovery response</w:t>
            </w:r>
            <w:r>
              <w:rPr>
                <w:sz w:val="22"/>
                <w:szCs w:val="22"/>
              </w:rPr>
              <w:t xml:space="preserve"> </w:t>
            </w: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Pr="009C66FA" w:rsidRDefault="00CD445E" w:rsidP="009C66FA">
            <w:pPr>
              <w:jc w:val="left"/>
              <w:rPr>
                <w:rFonts w:ascii="Arial" w:hAnsi="Arial" w:cs="Arial"/>
              </w:rPr>
            </w:pPr>
          </w:p>
          <w:p w:rsidR="00A207F9" w:rsidRPr="009C66FA" w:rsidRDefault="00A207F9" w:rsidP="009C66FA">
            <w:pPr>
              <w:jc w:val="left"/>
              <w:rPr>
                <w:rFonts w:ascii="Arial" w:hAnsi="Arial" w:cs="Arial"/>
              </w:rPr>
            </w:pPr>
          </w:p>
        </w:tc>
        <w:tc>
          <w:tcPr>
            <w:tcW w:w="2235" w:type="dxa"/>
          </w:tcPr>
          <w:p w:rsidR="00A207F9" w:rsidRPr="009C66FA" w:rsidRDefault="00A207F9" w:rsidP="009C66FA">
            <w:pPr>
              <w:pStyle w:val="1Text"/>
              <w:jc w:val="left"/>
              <w:rPr>
                <w:rFonts w:cs="Arial"/>
                <w:b/>
                <w:sz w:val="20"/>
                <w:szCs w:val="20"/>
              </w:rPr>
            </w:pPr>
          </w:p>
          <w:p w:rsidR="00A207F9" w:rsidRPr="009C66FA" w:rsidRDefault="00A207F9" w:rsidP="009C66FA">
            <w:pPr>
              <w:pStyle w:val="1Text"/>
              <w:numPr>
                <w:ilvl w:val="0"/>
                <w:numId w:val="1"/>
              </w:numPr>
              <w:jc w:val="left"/>
              <w:rPr>
                <w:rFonts w:cs="Arial"/>
                <w:sz w:val="20"/>
                <w:szCs w:val="20"/>
              </w:rPr>
            </w:pPr>
            <w:r w:rsidRPr="009C66FA">
              <w:rPr>
                <w:rFonts w:cs="Arial"/>
                <w:sz w:val="20"/>
                <w:szCs w:val="20"/>
              </w:rPr>
              <w:t>Staff</w:t>
            </w:r>
          </w:p>
          <w:p w:rsidR="00A207F9" w:rsidRPr="009C66FA" w:rsidRDefault="00B97637" w:rsidP="009C66FA">
            <w:pPr>
              <w:pStyle w:val="1Text"/>
              <w:numPr>
                <w:ilvl w:val="0"/>
                <w:numId w:val="1"/>
              </w:numPr>
              <w:jc w:val="left"/>
              <w:rPr>
                <w:rFonts w:cs="Arial"/>
                <w:sz w:val="20"/>
                <w:szCs w:val="20"/>
              </w:rPr>
            </w:pPr>
            <w:r w:rsidRPr="009C66FA">
              <w:rPr>
                <w:rFonts w:cs="Arial"/>
                <w:sz w:val="20"/>
                <w:szCs w:val="20"/>
              </w:rPr>
              <w:t>Visitors to Combe Estate</w:t>
            </w:r>
          </w:p>
          <w:p w:rsidR="00A207F9" w:rsidRPr="009C66FA" w:rsidRDefault="00A207F9" w:rsidP="009C66FA">
            <w:pPr>
              <w:pStyle w:val="1Text"/>
              <w:numPr>
                <w:ilvl w:val="0"/>
                <w:numId w:val="1"/>
              </w:numPr>
              <w:jc w:val="left"/>
              <w:rPr>
                <w:rFonts w:cs="Arial"/>
                <w:sz w:val="20"/>
                <w:szCs w:val="20"/>
              </w:rPr>
            </w:pPr>
            <w:r w:rsidRPr="009C66FA">
              <w:rPr>
                <w:rFonts w:cs="Arial"/>
                <w:sz w:val="20"/>
                <w:szCs w:val="20"/>
              </w:rPr>
              <w:t>Contractors</w:t>
            </w:r>
          </w:p>
          <w:p w:rsidR="00A207F9" w:rsidRPr="009C66FA" w:rsidRDefault="00A207F9" w:rsidP="009C66FA">
            <w:pPr>
              <w:pStyle w:val="1Text"/>
              <w:numPr>
                <w:ilvl w:val="0"/>
                <w:numId w:val="1"/>
              </w:numPr>
              <w:jc w:val="left"/>
              <w:rPr>
                <w:rFonts w:cs="Arial"/>
                <w:sz w:val="20"/>
                <w:szCs w:val="20"/>
              </w:rPr>
            </w:pPr>
            <w:r w:rsidRPr="009C66FA">
              <w:rPr>
                <w:rFonts w:cs="Arial"/>
                <w:sz w:val="20"/>
                <w:szCs w:val="20"/>
              </w:rPr>
              <w:t>Drivers</w:t>
            </w:r>
          </w:p>
          <w:p w:rsidR="00A207F9" w:rsidRPr="009C66FA" w:rsidRDefault="00A207F9" w:rsidP="009C66FA">
            <w:pPr>
              <w:pStyle w:val="1Text"/>
              <w:numPr>
                <w:ilvl w:val="0"/>
                <w:numId w:val="1"/>
              </w:numPr>
              <w:jc w:val="left"/>
              <w:rPr>
                <w:rFonts w:cs="Arial"/>
                <w:sz w:val="20"/>
                <w:szCs w:val="20"/>
              </w:rPr>
            </w:pPr>
            <w:r w:rsidRPr="009C66FA">
              <w:rPr>
                <w:rFonts w:cs="Arial"/>
                <w:sz w:val="20"/>
                <w:szCs w:val="20"/>
              </w:rPr>
              <w:t>Vulnerable groups – Elderly, Pregnant workers, those with existing underlying health conditions</w:t>
            </w:r>
          </w:p>
          <w:p w:rsidR="00A207F9" w:rsidRPr="009C66FA" w:rsidRDefault="00A207F9" w:rsidP="009C66FA">
            <w:pPr>
              <w:pStyle w:val="ListParagraph"/>
              <w:numPr>
                <w:ilvl w:val="0"/>
                <w:numId w:val="1"/>
              </w:numPr>
              <w:jc w:val="left"/>
              <w:rPr>
                <w:rFonts w:ascii="Arial" w:hAnsi="Arial" w:cs="Arial"/>
              </w:rPr>
            </w:pPr>
            <w:r w:rsidRPr="009C66FA">
              <w:rPr>
                <w:rFonts w:ascii="Arial" w:hAnsi="Arial" w:cs="Arial"/>
              </w:rPr>
              <w:t>Anyone else who physically comes in contact with you in relation to your business</w:t>
            </w:r>
          </w:p>
          <w:p w:rsidR="00A207F9" w:rsidRPr="009C66FA" w:rsidRDefault="00A207F9" w:rsidP="009C66FA">
            <w:pPr>
              <w:jc w:val="left"/>
              <w:rPr>
                <w:rFonts w:ascii="Arial" w:hAnsi="Arial" w:cs="Arial"/>
                <w:b/>
              </w:rPr>
            </w:pPr>
          </w:p>
          <w:p w:rsidR="00A207F9" w:rsidRPr="009C66FA" w:rsidRDefault="00A207F9" w:rsidP="009C66FA">
            <w:pPr>
              <w:jc w:val="left"/>
              <w:rPr>
                <w:rFonts w:ascii="Arial" w:hAnsi="Arial" w:cs="Arial"/>
              </w:rPr>
            </w:pPr>
          </w:p>
        </w:tc>
        <w:tc>
          <w:tcPr>
            <w:tcW w:w="3363" w:type="dxa"/>
          </w:tcPr>
          <w:p w:rsidR="00A207F9" w:rsidRPr="009C66FA" w:rsidRDefault="00A207F9" w:rsidP="009C66FA">
            <w:pPr>
              <w:jc w:val="left"/>
              <w:rPr>
                <w:rFonts w:ascii="Arial" w:hAnsi="Arial" w:cs="Arial"/>
              </w:rPr>
            </w:pPr>
          </w:p>
          <w:p w:rsidR="00A207F9" w:rsidRPr="009C66FA" w:rsidRDefault="00A207F9" w:rsidP="009C66FA">
            <w:pPr>
              <w:jc w:val="left"/>
              <w:rPr>
                <w:rFonts w:ascii="Arial" w:hAnsi="Arial" w:cs="Arial"/>
                <w:b/>
                <w:u w:val="single"/>
              </w:rPr>
            </w:pPr>
            <w:r w:rsidRPr="009C66FA">
              <w:rPr>
                <w:rFonts w:ascii="Arial" w:hAnsi="Arial" w:cs="Arial"/>
                <w:b/>
                <w:u w:val="single"/>
              </w:rPr>
              <w:t>Hand Washing</w:t>
            </w:r>
          </w:p>
          <w:p w:rsidR="00A207F9" w:rsidRPr="00892797" w:rsidRDefault="00A207F9" w:rsidP="00892797">
            <w:pPr>
              <w:jc w:val="left"/>
              <w:rPr>
                <w:rFonts w:ascii="Arial" w:hAnsi="Arial" w:cs="Arial"/>
              </w:rPr>
            </w:pPr>
            <w:r w:rsidRPr="00892797">
              <w:rPr>
                <w:rFonts w:ascii="Arial" w:hAnsi="Arial" w:cs="Arial"/>
              </w:rPr>
              <w:t>Hand washing facilities with soap and water in place.</w:t>
            </w:r>
          </w:p>
          <w:p w:rsidR="00892797" w:rsidRDefault="00892797" w:rsidP="00892797">
            <w:pPr>
              <w:jc w:val="left"/>
              <w:rPr>
                <w:rFonts w:ascii="Arial" w:hAnsi="Arial" w:cs="Arial"/>
              </w:rPr>
            </w:pPr>
          </w:p>
          <w:p w:rsidR="00A207F9" w:rsidRDefault="00A207F9" w:rsidP="00892797">
            <w:pPr>
              <w:jc w:val="left"/>
              <w:rPr>
                <w:rFonts w:ascii="Arial" w:hAnsi="Arial" w:cs="Arial"/>
              </w:rPr>
            </w:pPr>
            <w:r w:rsidRPr="00892797">
              <w:rPr>
                <w:rFonts w:ascii="Arial" w:hAnsi="Arial" w:cs="Arial"/>
              </w:rPr>
              <w:t xml:space="preserve">Stringent hand washing taking place. </w:t>
            </w:r>
          </w:p>
          <w:p w:rsidR="00892797" w:rsidRPr="00892797" w:rsidRDefault="00892797" w:rsidP="00892797">
            <w:pPr>
              <w:jc w:val="left"/>
              <w:rPr>
                <w:rFonts w:ascii="Arial" w:hAnsi="Arial" w:cs="Arial"/>
              </w:rPr>
            </w:pPr>
          </w:p>
          <w:p w:rsidR="00A207F9" w:rsidRDefault="00A207F9" w:rsidP="00892797">
            <w:pPr>
              <w:jc w:val="left"/>
              <w:rPr>
                <w:rFonts w:ascii="Arial" w:hAnsi="Arial" w:cs="Arial"/>
              </w:rPr>
            </w:pPr>
            <w:r w:rsidRPr="00892797">
              <w:rPr>
                <w:rFonts w:ascii="Arial" w:hAnsi="Arial" w:cs="Arial"/>
              </w:rPr>
              <w:t>See hand washing guidance.</w:t>
            </w:r>
          </w:p>
          <w:p w:rsidR="00892797" w:rsidRPr="00892797" w:rsidRDefault="00892797" w:rsidP="00892797">
            <w:pPr>
              <w:jc w:val="left"/>
              <w:rPr>
                <w:rFonts w:ascii="Arial" w:hAnsi="Arial" w:cs="Arial"/>
              </w:rPr>
            </w:pPr>
          </w:p>
          <w:p w:rsidR="00A207F9" w:rsidRPr="00892797" w:rsidRDefault="00A207F9" w:rsidP="00892797">
            <w:pPr>
              <w:jc w:val="left"/>
              <w:rPr>
                <w:rFonts w:ascii="Arial" w:hAnsi="Arial" w:cs="Arial"/>
              </w:rPr>
            </w:pPr>
            <w:r w:rsidRPr="00892797">
              <w:rPr>
                <w:rFonts w:ascii="Arial" w:hAnsi="Arial" w:cs="Arial"/>
              </w:rPr>
              <w:t xml:space="preserve">Drying of hands with disposable paper towels. </w:t>
            </w:r>
          </w:p>
          <w:p w:rsidR="00892797" w:rsidRDefault="00892797" w:rsidP="00892797">
            <w:pPr>
              <w:jc w:val="left"/>
              <w:rPr>
                <w:rFonts w:ascii="Arial" w:hAnsi="Arial" w:cs="Arial"/>
              </w:rPr>
            </w:pPr>
          </w:p>
          <w:p w:rsidR="00A207F9" w:rsidRPr="00892797" w:rsidRDefault="00A207F9" w:rsidP="00892797">
            <w:pPr>
              <w:jc w:val="left"/>
              <w:rPr>
                <w:rFonts w:ascii="Arial" w:hAnsi="Arial" w:cs="Arial"/>
              </w:rPr>
            </w:pPr>
            <w:r w:rsidRPr="00892797">
              <w:rPr>
                <w:rFonts w:ascii="Arial" w:hAnsi="Arial" w:cs="Arial"/>
              </w:rPr>
              <w:t>Gel sanitisers in any area where washing facilities not readily available</w:t>
            </w:r>
            <w:r w:rsidR="009C66FA" w:rsidRPr="00892797">
              <w:rPr>
                <w:rFonts w:ascii="Arial" w:hAnsi="Arial" w:cs="Arial"/>
              </w:rPr>
              <w:t xml:space="preserve"> including all vehicles</w:t>
            </w:r>
          </w:p>
          <w:p w:rsidR="00A207F9" w:rsidRPr="009C66FA" w:rsidRDefault="00A207F9" w:rsidP="009C66FA">
            <w:pPr>
              <w:jc w:val="left"/>
              <w:rPr>
                <w:rFonts w:ascii="Arial" w:hAnsi="Arial" w:cs="Arial"/>
                <w:b/>
              </w:rPr>
            </w:pPr>
          </w:p>
          <w:p w:rsidR="009C66FA" w:rsidRDefault="009C66FA" w:rsidP="009C66FA">
            <w:pPr>
              <w:jc w:val="left"/>
              <w:rPr>
                <w:rFonts w:ascii="Arial" w:hAnsi="Arial" w:cs="Arial"/>
                <w:b/>
              </w:rPr>
            </w:pPr>
          </w:p>
          <w:p w:rsidR="00892797" w:rsidRPr="00892797" w:rsidRDefault="00892797" w:rsidP="00892797">
            <w:pPr>
              <w:pStyle w:val="Default"/>
              <w:jc w:val="left"/>
              <w:rPr>
                <w:rFonts w:ascii="Arial" w:hAnsi="Arial" w:cs="Arial"/>
                <w:b/>
                <w:color w:val="auto"/>
                <w:sz w:val="20"/>
                <w:szCs w:val="20"/>
                <w:u w:val="single"/>
              </w:rPr>
            </w:pPr>
            <w:r w:rsidRPr="00892797">
              <w:rPr>
                <w:rFonts w:ascii="Arial" w:hAnsi="Arial" w:cs="Arial"/>
                <w:b/>
                <w:color w:val="auto"/>
                <w:sz w:val="20"/>
                <w:szCs w:val="20"/>
                <w:u w:val="single"/>
              </w:rPr>
              <w:t>General Controls</w:t>
            </w:r>
          </w:p>
          <w:p w:rsidR="00892797" w:rsidRPr="00892797" w:rsidRDefault="00892797" w:rsidP="00892797">
            <w:pPr>
              <w:pStyle w:val="Default"/>
              <w:jc w:val="left"/>
              <w:rPr>
                <w:rFonts w:ascii="Arial" w:hAnsi="Arial" w:cs="Arial"/>
                <w:sz w:val="20"/>
                <w:szCs w:val="20"/>
              </w:rPr>
            </w:pPr>
            <w:r w:rsidRPr="00892797">
              <w:rPr>
                <w:rFonts w:ascii="Arial" w:hAnsi="Arial" w:cs="Arial"/>
                <w:sz w:val="20"/>
                <w:szCs w:val="20"/>
              </w:rPr>
              <w:t xml:space="preserve">Avoid signing bits of paper and handing them between individuals – prepare and exchange relevant documentation electronically where possible </w:t>
            </w:r>
          </w:p>
          <w:p w:rsidR="006042E7" w:rsidRDefault="006042E7" w:rsidP="00892797">
            <w:pPr>
              <w:pStyle w:val="Default"/>
              <w:jc w:val="left"/>
              <w:rPr>
                <w:rFonts w:ascii="Arial" w:hAnsi="Arial" w:cs="Arial"/>
                <w:sz w:val="20"/>
                <w:szCs w:val="20"/>
              </w:rPr>
            </w:pPr>
          </w:p>
          <w:p w:rsidR="00892797" w:rsidRPr="00892797" w:rsidRDefault="00892797" w:rsidP="00892797">
            <w:pPr>
              <w:pStyle w:val="Default"/>
              <w:jc w:val="left"/>
              <w:rPr>
                <w:rFonts w:ascii="Arial" w:hAnsi="Arial" w:cs="Arial"/>
                <w:sz w:val="20"/>
                <w:szCs w:val="20"/>
              </w:rPr>
            </w:pPr>
            <w:r w:rsidRPr="00892797">
              <w:rPr>
                <w:rFonts w:ascii="Arial" w:hAnsi="Arial" w:cs="Arial"/>
                <w:sz w:val="20"/>
                <w:szCs w:val="20"/>
              </w:rPr>
              <w:t>Do not touch outside of units</w:t>
            </w:r>
            <w:r w:rsidR="006042E7">
              <w:rPr>
                <w:rFonts w:ascii="Arial" w:hAnsi="Arial" w:cs="Arial"/>
                <w:sz w:val="20"/>
                <w:szCs w:val="20"/>
              </w:rPr>
              <w:t>/vehicles</w:t>
            </w:r>
            <w:r w:rsidRPr="00892797">
              <w:rPr>
                <w:rFonts w:ascii="Arial" w:hAnsi="Arial" w:cs="Arial"/>
                <w:sz w:val="20"/>
                <w:szCs w:val="20"/>
              </w:rPr>
              <w:t xml:space="preserve"> when taking gloves off and wash/sanitise hands before touching face or getting into vehicle or machine </w:t>
            </w:r>
          </w:p>
          <w:p w:rsidR="00892797" w:rsidRDefault="00892797" w:rsidP="00892797">
            <w:pPr>
              <w:pStyle w:val="Default"/>
              <w:jc w:val="left"/>
              <w:rPr>
                <w:rFonts w:ascii="Arial" w:hAnsi="Arial" w:cs="Arial"/>
                <w:sz w:val="20"/>
                <w:szCs w:val="20"/>
              </w:rPr>
            </w:pPr>
          </w:p>
          <w:p w:rsidR="00892797" w:rsidRDefault="00892797" w:rsidP="00892797">
            <w:pPr>
              <w:pStyle w:val="Default"/>
              <w:jc w:val="left"/>
              <w:rPr>
                <w:sz w:val="22"/>
                <w:szCs w:val="22"/>
              </w:rPr>
            </w:pPr>
            <w:r w:rsidRPr="00892797">
              <w:rPr>
                <w:rFonts w:ascii="Arial" w:hAnsi="Arial" w:cs="Arial"/>
                <w:sz w:val="20"/>
                <w:szCs w:val="20"/>
              </w:rPr>
              <w:lastRenderedPageBreak/>
              <w:t>Avoid sharing transport</w:t>
            </w:r>
            <w:r>
              <w:rPr>
                <w:sz w:val="22"/>
                <w:szCs w:val="22"/>
              </w:rPr>
              <w:t xml:space="preserve"> with others and use your own vehicle to access site </w:t>
            </w:r>
          </w:p>
          <w:p w:rsidR="006042E7" w:rsidRDefault="006042E7" w:rsidP="00892797">
            <w:pPr>
              <w:pStyle w:val="Default"/>
              <w:jc w:val="left"/>
              <w:rPr>
                <w:sz w:val="22"/>
                <w:szCs w:val="22"/>
              </w:rPr>
            </w:pPr>
          </w:p>
          <w:p w:rsidR="006042E7" w:rsidRDefault="006042E7" w:rsidP="00892797">
            <w:pPr>
              <w:pStyle w:val="Default"/>
              <w:jc w:val="left"/>
              <w:rPr>
                <w:sz w:val="22"/>
                <w:szCs w:val="22"/>
              </w:rPr>
            </w:pPr>
          </w:p>
          <w:p w:rsidR="00892797" w:rsidRPr="00892797" w:rsidRDefault="00892797" w:rsidP="00892797">
            <w:pPr>
              <w:pStyle w:val="Default"/>
              <w:jc w:val="left"/>
              <w:rPr>
                <w:rFonts w:ascii="Arial" w:hAnsi="Arial" w:cs="Arial"/>
                <w:sz w:val="20"/>
                <w:szCs w:val="20"/>
              </w:rPr>
            </w:pPr>
            <w:r w:rsidRPr="00892797">
              <w:rPr>
                <w:rFonts w:ascii="Arial" w:hAnsi="Arial" w:cs="Arial"/>
                <w:sz w:val="20"/>
                <w:szCs w:val="20"/>
              </w:rPr>
              <w:t>Ensure that you have hygiene facilities available in your vehicle</w:t>
            </w:r>
            <w:r w:rsidR="006042E7">
              <w:rPr>
                <w:rFonts w:ascii="Arial" w:hAnsi="Arial" w:cs="Arial"/>
                <w:sz w:val="20"/>
                <w:szCs w:val="20"/>
              </w:rPr>
              <w:t xml:space="preserve"> before leaving for a delivery/site visit</w:t>
            </w:r>
            <w:r w:rsidRPr="00892797">
              <w:rPr>
                <w:rFonts w:ascii="Arial" w:hAnsi="Arial" w:cs="Arial"/>
                <w:sz w:val="20"/>
                <w:szCs w:val="20"/>
              </w:rPr>
              <w:t>. This can ei</w:t>
            </w:r>
            <w:r w:rsidR="006042E7">
              <w:rPr>
                <w:rFonts w:ascii="Arial" w:hAnsi="Arial" w:cs="Arial"/>
                <w:sz w:val="20"/>
                <w:szCs w:val="20"/>
              </w:rPr>
              <w:t>ther be a wash-basin</w:t>
            </w:r>
            <w:r w:rsidRPr="00892797">
              <w:rPr>
                <w:rFonts w:ascii="Arial" w:hAnsi="Arial" w:cs="Arial"/>
                <w:sz w:val="20"/>
                <w:szCs w:val="20"/>
              </w:rPr>
              <w:t xml:space="preserve"> where fitted, or hand sanitiser gel. </w:t>
            </w:r>
          </w:p>
          <w:p w:rsidR="00892797" w:rsidRDefault="00892797" w:rsidP="00892797">
            <w:pPr>
              <w:pStyle w:val="Default"/>
              <w:jc w:val="left"/>
              <w:rPr>
                <w:rFonts w:ascii="Arial" w:hAnsi="Arial" w:cs="Arial"/>
                <w:sz w:val="20"/>
                <w:szCs w:val="20"/>
              </w:rPr>
            </w:pPr>
          </w:p>
          <w:p w:rsidR="00A207F9" w:rsidRDefault="00A207F9" w:rsidP="009C66FA">
            <w:pPr>
              <w:jc w:val="left"/>
              <w:rPr>
                <w:rFonts w:ascii="Arial" w:hAnsi="Arial" w:cs="Arial"/>
                <w:b/>
                <w:u w:val="single"/>
              </w:rPr>
            </w:pPr>
            <w:r w:rsidRPr="009C66FA">
              <w:rPr>
                <w:rFonts w:ascii="Arial" w:hAnsi="Arial" w:cs="Arial"/>
                <w:b/>
                <w:u w:val="single"/>
              </w:rPr>
              <w:t>Cleaning</w:t>
            </w:r>
          </w:p>
          <w:p w:rsidR="00A207F9" w:rsidRPr="009C66FA" w:rsidRDefault="00A207F9" w:rsidP="009C66FA">
            <w:pPr>
              <w:jc w:val="left"/>
              <w:rPr>
                <w:rFonts w:ascii="Arial" w:hAnsi="Arial" w:cs="Arial"/>
              </w:rPr>
            </w:pPr>
            <w:r w:rsidRPr="009C66FA">
              <w:rPr>
                <w:rFonts w:ascii="Arial" w:hAnsi="Arial" w:cs="Arial"/>
              </w:rPr>
              <w:t>Frequently cleaning and disinfecting objects and surfaces that are touched regularly particularly in areas of high use such as door handles, light switches, reception area using appropriate cleaning products and methods.</w:t>
            </w:r>
          </w:p>
          <w:p w:rsidR="00CD445E" w:rsidRPr="009C66FA" w:rsidRDefault="00CD445E" w:rsidP="009C66FA">
            <w:pPr>
              <w:jc w:val="left"/>
              <w:rPr>
                <w:rFonts w:ascii="Arial" w:hAnsi="Arial" w:cs="Arial"/>
              </w:rPr>
            </w:pPr>
          </w:p>
          <w:p w:rsidR="00A207F9" w:rsidRDefault="00A207F9" w:rsidP="009C66FA">
            <w:pPr>
              <w:jc w:val="left"/>
              <w:rPr>
                <w:rFonts w:ascii="Arial" w:hAnsi="Arial" w:cs="Arial"/>
                <w:b/>
                <w:u w:val="single"/>
              </w:rPr>
            </w:pPr>
            <w:r w:rsidRPr="009C66FA">
              <w:rPr>
                <w:rFonts w:ascii="Arial" w:hAnsi="Arial" w:cs="Arial"/>
                <w:b/>
                <w:u w:val="single"/>
              </w:rPr>
              <w:t>Social Distancing</w:t>
            </w:r>
          </w:p>
          <w:p w:rsidR="00A207F9" w:rsidRPr="009C66FA" w:rsidRDefault="00A207F9" w:rsidP="009C66FA">
            <w:pPr>
              <w:jc w:val="left"/>
              <w:rPr>
                <w:rFonts w:ascii="Arial" w:hAnsi="Arial" w:cs="Arial"/>
              </w:rPr>
            </w:pPr>
            <w:r w:rsidRPr="009C66FA">
              <w:rPr>
                <w:rFonts w:ascii="Arial" w:hAnsi="Arial" w:cs="Arial"/>
              </w:rPr>
              <w:t>Social Distancing -Reducing the number of persons in any work area to comply with the 2-metre (6.5 foot) gap recommended by the Public Health Agency</w:t>
            </w:r>
          </w:p>
          <w:p w:rsidR="00A207F9" w:rsidRPr="009C66FA" w:rsidRDefault="00A207F9" w:rsidP="009C66FA">
            <w:pPr>
              <w:jc w:val="left"/>
              <w:rPr>
                <w:rFonts w:ascii="Arial" w:hAnsi="Arial" w:cs="Arial"/>
              </w:rPr>
            </w:pPr>
          </w:p>
          <w:p w:rsidR="00A207F9" w:rsidRPr="009C66FA" w:rsidRDefault="00A207F9" w:rsidP="009C66FA">
            <w:pPr>
              <w:jc w:val="left"/>
              <w:rPr>
                <w:rFonts w:ascii="Arial" w:hAnsi="Arial" w:cs="Arial"/>
              </w:rPr>
            </w:pPr>
            <w:r w:rsidRPr="009C66FA">
              <w:rPr>
                <w:rFonts w:ascii="Arial" w:hAnsi="Arial" w:cs="Arial"/>
              </w:rPr>
              <w:t xml:space="preserve">Taking steps to review work schedules including start &amp; finish times/shift patterns, working from home etc. to reduce number of workers on site at any one time. Also relocating workers to other tasks.  </w:t>
            </w:r>
          </w:p>
          <w:p w:rsidR="00A207F9" w:rsidRPr="009C66FA" w:rsidRDefault="00A207F9" w:rsidP="009C66FA">
            <w:pPr>
              <w:jc w:val="left"/>
              <w:rPr>
                <w:rFonts w:ascii="Arial" w:hAnsi="Arial" w:cs="Arial"/>
              </w:rPr>
            </w:pPr>
          </w:p>
          <w:p w:rsidR="00A207F9" w:rsidRPr="009C66FA" w:rsidRDefault="00A207F9" w:rsidP="009C66FA">
            <w:pPr>
              <w:jc w:val="left"/>
              <w:rPr>
                <w:rFonts w:ascii="Arial" w:hAnsi="Arial" w:cs="Arial"/>
              </w:rPr>
            </w:pPr>
            <w:r w:rsidRPr="009C66FA">
              <w:rPr>
                <w:rFonts w:ascii="Arial" w:hAnsi="Arial" w:cs="Arial"/>
              </w:rPr>
              <w:t xml:space="preserve">Redesigning processes to ensure social distancing in place. </w:t>
            </w:r>
          </w:p>
          <w:p w:rsidR="00A207F9" w:rsidRPr="009C66FA" w:rsidRDefault="00A207F9" w:rsidP="009C66FA">
            <w:pPr>
              <w:jc w:val="left"/>
              <w:rPr>
                <w:rFonts w:ascii="Arial" w:hAnsi="Arial" w:cs="Arial"/>
              </w:rPr>
            </w:pPr>
          </w:p>
          <w:p w:rsidR="00A207F9" w:rsidRPr="009C66FA" w:rsidRDefault="00A207F9" w:rsidP="009C66FA">
            <w:pPr>
              <w:jc w:val="left"/>
              <w:rPr>
                <w:rFonts w:ascii="Arial" w:hAnsi="Arial" w:cs="Arial"/>
              </w:rPr>
            </w:pPr>
            <w:r w:rsidRPr="009C66FA">
              <w:rPr>
                <w:rFonts w:ascii="Arial" w:hAnsi="Arial" w:cs="Arial"/>
              </w:rPr>
              <w:t>Conference calls to be used instead of face to face meetings.</w:t>
            </w:r>
          </w:p>
          <w:p w:rsidR="00A207F9" w:rsidRPr="009C66FA" w:rsidRDefault="00A207F9" w:rsidP="009C66FA">
            <w:pPr>
              <w:jc w:val="left"/>
              <w:rPr>
                <w:rFonts w:ascii="Arial" w:hAnsi="Arial" w:cs="Arial"/>
              </w:rPr>
            </w:pPr>
          </w:p>
          <w:p w:rsidR="00A207F9" w:rsidRPr="009C66FA" w:rsidRDefault="00A207F9" w:rsidP="009C66FA">
            <w:pPr>
              <w:jc w:val="left"/>
              <w:rPr>
                <w:rFonts w:ascii="Arial" w:hAnsi="Arial" w:cs="Arial"/>
              </w:rPr>
            </w:pPr>
            <w:r w:rsidRPr="009C66FA">
              <w:rPr>
                <w:rFonts w:ascii="Arial" w:hAnsi="Arial" w:cs="Arial"/>
              </w:rPr>
              <w:t>Ensuring sufficient rest breaks for staff.</w:t>
            </w:r>
          </w:p>
          <w:p w:rsidR="00A207F9" w:rsidRPr="009C66FA" w:rsidRDefault="00A207F9" w:rsidP="009C66FA">
            <w:pPr>
              <w:jc w:val="left"/>
              <w:rPr>
                <w:rFonts w:ascii="Arial" w:hAnsi="Arial" w:cs="Arial"/>
              </w:rPr>
            </w:pPr>
          </w:p>
          <w:p w:rsidR="00A207F9" w:rsidRDefault="00A207F9" w:rsidP="009C66FA">
            <w:pPr>
              <w:jc w:val="left"/>
              <w:rPr>
                <w:rFonts w:ascii="Arial" w:hAnsi="Arial" w:cs="Arial"/>
              </w:rPr>
            </w:pPr>
            <w:r w:rsidRPr="009C66FA">
              <w:rPr>
                <w:rFonts w:ascii="Arial" w:hAnsi="Arial" w:cs="Arial"/>
              </w:rPr>
              <w:t>Social di</w:t>
            </w:r>
            <w:r w:rsidR="006760BF">
              <w:rPr>
                <w:rFonts w:ascii="Arial" w:hAnsi="Arial" w:cs="Arial"/>
              </w:rPr>
              <w:t>stancing also to be adhered to during breaks and in vehicles.</w:t>
            </w:r>
          </w:p>
          <w:p w:rsidR="006760BF" w:rsidRDefault="006760BF" w:rsidP="009C66FA">
            <w:pPr>
              <w:jc w:val="left"/>
              <w:rPr>
                <w:rFonts w:ascii="Arial" w:hAnsi="Arial" w:cs="Arial"/>
              </w:rPr>
            </w:pPr>
          </w:p>
          <w:p w:rsidR="006760BF" w:rsidRPr="00CD445E" w:rsidRDefault="006760BF" w:rsidP="006760BF">
            <w:pPr>
              <w:rPr>
                <w:rFonts w:ascii="Arial" w:hAnsi="Arial" w:cs="Arial"/>
                <w:b/>
                <w:bCs/>
                <w:u w:val="single"/>
              </w:rPr>
            </w:pPr>
            <w:r w:rsidRPr="00CD445E">
              <w:rPr>
                <w:rFonts w:ascii="Arial" w:hAnsi="Arial" w:cs="Arial"/>
                <w:b/>
                <w:bCs/>
                <w:u w:val="single"/>
              </w:rPr>
              <w:t>Office Area</w:t>
            </w:r>
          </w:p>
          <w:p w:rsidR="006760BF" w:rsidRPr="00CD445E" w:rsidRDefault="006760BF" w:rsidP="006760BF">
            <w:pPr>
              <w:rPr>
                <w:rFonts w:ascii="Arial" w:hAnsi="Arial" w:cs="Arial"/>
              </w:rPr>
            </w:pPr>
            <w:r w:rsidRPr="00CD445E">
              <w:rPr>
                <w:rFonts w:ascii="Arial" w:hAnsi="Arial" w:cs="Arial"/>
              </w:rPr>
              <w:t>Access to be restricted to 2 people at any one time and adhering to the 2m social distance guidance – don’t sit face to face and ensure regular cleaning of shared equipment takes place.</w:t>
            </w:r>
          </w:p>
          <w:p w:rsidR="006760BF" w:rsidRDefault="006760BF" w:rsidP="006760BF"/>
          <w:p w:rsidR="006760BF" w:rsidRPr="009C66FA" w:rsidRDefault="006760BF" w:rsidP="006760BF">
            <w:pPr>
              <w:jc w:val="left"/>
              <w:rPr>
                <w:rFonts w:ascii="Arial" w:hAnsi="Arial" w:cs="Arial"/>
                <w:b/>
                <w:u w:val="single"/>
              </w:rPr>
            </w:pPr>
            <w:r w:rsidRPr="009C66FA">
              <w:rPr>
                <w:rFonts w:ascii="Arial" w:hAnsi="Arial" w:cs="Arial"/>
                <w:b/>
                <w:u w:val="single"/>
              </w:rPr>
              <w:t>Wearing of Gloves</w:t>
            </w:r>
          </w:p>
          <w:p w:rsidR="006760BF" w:rsidRPr="009C66FA" w:rsidRDefault="006760BF" w:rsidP="006760BF">
            <w:pPr>
              <w:jc w:val="left"/>
              <w:rPr>
                <w:rFonts w:ascii="Arial" w:hAnsi="Arial" w:cs="Arial"/>
              </w:rPr>
            </w:pPr>
            <w:r w:rsidRPr="009C66FA">
              <w:rPr>
                <w:rFonts w:ascii="Arial" w:hAnsi="Arial" w:cs="Arial"/>
              </w:rPr>
              <w:t>Where Risk Assessment identifies wearing of gloves as a requirement of the job, an adequate supply of these will be provided. Staff will be instructed on how to remove gloves carefully to reduce contamination and how to dispose of them safely.</w:t>
            </w:r>
          </w:p>
          <w:p w:rsidR="006760BF" w:rsidRPr="009C66FA" w:rsidRDefault="006760BF" w:rsidP="006760BF">
            <w:pPr>
              <w:jc w:val="left"/>
              <w:rPr>
                <w:rFonts w:ascii="Arial" w:hAnsi="Arial" w:cs="Arial"/>
              </w:rPr>
            </w:pPr>
          </w:p>
          <w:p w:rsidR="006760BF" w:rsidRPr="00CD445E" w:rsidRDefault="006760BF" w:rsidP="00CD445E">
            <w:pPr>
              <w:jc w:val="left"/>
              <w:rPr>
                <w:rFonts w:ascii="Arial" w:hAnsi="Arial" w:cs="Arial"/>
                <w:b/>
                <w:bCs/>
                <w:u w:val="single"/>
              </w:rPr>
            </w:pPr>
            <w:r w:rsidRPr="00CD445E">
              <w:rPr>
                <w:rFonts w:ascii="Arial" w:hAnsi="Arial" w:cs="Arial"/>
                <w:b/>
                <w:bCs/>
                <w:u w:val="single"/>
              </w:rPr>
              <w:t>Wearing of Masks</w:t>
            </w:r>
          </w:p>
          <w:p w:rsidR="006760BF" w:rsidRPr="00CD445E" w:rsidRDefault="006760BF" w:rsidP="00CD445E">
            <w:pPr>
              <w:jc w:val="left"/>
              <w:rPr>
                <w:rFonts w:ascii="Arial" w:hAnsi="Arial" w:cs="Arial"/>
              </w:rPr>
            </w:pPr>
            <w:r w:rsidRPr="00CD445E">
              <w:rPr>
                <w:rFonts w:ascii="Arial" w:hAnsi="Arial" w:cs="Arial"/>
              </w:rPr>
              <w:t xml:space="preserve">There is very little evidence of widespread benefit from the use of masks however masks are available for staff use if the staff member wishes to wear one. The user should dispose of their own mask daily by double bagging in smaller bag before being placed in the bin. </w:t>
            </w:r>
          </w:p>
          <w:p w:rsidR="006760BF" w:rsidRPr="00CD445E" w:rsidRDefault="006760BF" w:rsidP="00CD445E">
            <w:pPr>
              <w:jc w:val="left"/>
              <w:rPr>
                <w:rFonts w:ascii="Arial" w:hAnsi="Arial" w:cs="Arial"/>
              </w:rPr>
            </w:pPr>
          </w:p>
          <w:p w:rsidR="006760BF" w:rsidRPr="00CD445E" w:rsidRDefault="006760BF" w:rsidP="00CD445E">
            <w:pPr>
              <w:jc w:val="left"/>
              <w:rPr>
                <w:rFonts w:ascii="Arial" w:hAnsi="Arial" w:cs="Arial"/>
                <w:b/>
                <w:bCs/>
                <w:u w:val="single"/>
              </w:rPr>
            </w:pPr>
            <w:r w:rsidRPr="00CD445E">
              <w:rPr>
                <w:rFonts w:ascii="Arial" w:hAnsi="Arial" w:cs="Arial"/>
                <w:b/>
                <w:bCs/>
                <w:u w:val="single"/>
              </w:rPr>
              <w:t>Mitigation of Risk</w:t>
            </w:r>
          </w:p>
          <w:p w:rsidR="006760BF" w:rsidRPr="00CD445E" w:rsidRDefault="006760BF" w:rsidP="00CD445E">
            <w:pPr>
              <w:jc w:val="left"/>
              <w:rPr>
                <w:rFonts w:ascii="Arial" w:hAnsi="Arial" w:cs="Arial"/>
              </w:rPr>
            </w:pPr>
            <w:r w:rsidRPr="00CD445E">
              <w:rPr>
                <w:rFonts w:ascii="Arial" w:hAnsi="Arial" w:cs="Arial"/>
              </w:rPr>
              <w:t xml:space="preserve">Where work cannot be carried out in line with 2m social distancing guidelines employees can work side by side or facing away from each other – as opposed to face to face. Where possible this will be </w:t>
            </w:r>
            <w:r w:rsidRPr="00CD445E">
              <w:rPr>
                <w:rFonts w:ascii="Arial" w:hAnsi="Arial" w:cs="Arial"/>
              </w:rPr>
              <w:lastRenderedPageBreak/>
              <w:t xml:space="preserve">restricted to 15 minutes or as short a duration as possible. </w:t>
            </w:r>
          </w:p>
          <w:p w:rsidR="00A207F9" w:rsidRPr="009C66FA" w:rsidRDefault="00A207F9" w:rsidP="009C66FA">
            <w:pPr>
              <w:jc w:val="left"/>
              <w:rPr>
                <w:rFonts w:ascii="Arial" w:hAnsi="Arial" w:cs="Arial"/>
              </w:rPr>
            </w:pPr>
          </w:p>
          <w:p w:rsidR="00A207F9" w:rsidRPr="009C66FA" w:rsidRDefault="006760BF" w:rsidP="009C66FA">
            <w:pPr>
              <w:jc w:val="left"/>
              <w:rPr>
                <w:rFonts w:ascii="Arial" w:hAnsi="Arial" w:cs="Arial"/>
                <w:b/>
                <w:u w:val="single"/>
              </w:rPr>
            </w:pPr>
            <w:r>
              <w:rPr>
                <w:rFonts w:ascii="Arial" w:hAnsi="Arial" w:cs="Arial"/>
                <w:b/>
                <w:u w:val="single"/>
              </w:rPr>
              <w:t>P</w:t>
            </w:r>
            <w:r w:rsidR="00A207F9" w:rsidRPr="009C66FA">
              <w:rPr>
                <w:rFonts w:ascii="Arial" w:hAnsi="Arial" w:cs="Arial"/>
                <w:b/>
                <w:u w:val="single"/>
              </w:rPr>
              <w:t>PE</w:t>
            </w:r>
          </w:p>
          <w:p w:rsidR="00A207F9" w:rsidRPr="00CF42DA" w:rsidRDefault="00A207F9" w:rsidP="009C66FA">
            <w:pPr>
              <w:jc w:val="left"/>
              <w:rPr>
                <w:rFonts w:ascii="Arial" w:hAnsi="Arial" w:cs="Arial"/>
              </w:rPr>
            </w:pPr>
            <w:r w:rsidRPr="00CF42DA">
              <w:rPr>
                <w:rFonts w:ascii="Arial" w:hAnsi="Arial" w:cs="Arial"/>
              </w:rPr>
              <w:t>Public Health guidance on the use of PPE (personal protective equipment) to protect against COVID-19 relates to health care settings. In all other settings individuals are asked to observe</w:t>
            </w:r>
            <w:r w:rsidRPr="009C66FA">
              <w:rPr>
                <w:rFonts w:ascii="Arial" w:hAnsi="Arial" w:cs="Arial"/>
                <w:i/>
              </w:rPr>
              <w:t xml:space="preserve"> </w:t>
            </w:r>
            <w:r w:rsidRPr="00CF42DA">
              <w:rPr>
                <w:rFonts w:ascii="Arial" w:hAnsi="Arial" w:cs="Arial"/>
              </w:rPr>
              <w:t>social distancing measures and practice good hand hygiene behaviours</w:t>
            </w:r>
          </w:p>
          <w:p w:rsidR="00A207F9" w:rsidRPr="009C66FA" w:rsidRDefault="00A207F9" w:rsidP="009C66FA">
            <w:pPr>
              <w:jc w:val="left"/>
              <w:rPr>
                <w:rFonts w:ascii="Arial" w:hAnsi="Arial" w:cs="Arial"/>
              </w:rPr>
            </w:pPr>
          </w:p>
          <w:p w:rsidR="00A207F9" w:rsidRPr="009C66FA" w:rsidRDefault="00A207F9" w:rsidP="009C66FA">
            <w:pPr>
              <w:jc w:val="left"/>
              <w:rPr>
                <w:rFonts w:ascii="Arial" w:hAnsi="Arial" w:cs="Arial"/>
                <w:b/>
                <w:u w:val="single"/>
              </w:rPr>
            </w:pPr>
            <w:r w:rsidRPr="009C66FA">
              <w:rPr>
                <w:rFonts w:ascii="Arial" w:hAnsi="Arial" w:cs="Arial"/>
                <w:b/>
                <w:u w:val="single"/>
              </w:rPr>
              <w:t>Symptoms of Covid-19</w:t>
            </w:r>
          </w:p>
          <w:p w:rsidR="00A207F9" w:rsidRPr="009C66FA" w:rsidRDefault="00A207F9" w:rsidP="009C66FA">
            <w:pPr>
              <w:jc w:val="left"/>
              <w:rPr>
                <w:rFonts w:ascii="Arial" w:hAnsi="Arial" w:cs="Arial"/>
              </w:rPr>
            </w:pPr>
            <w:r w:rsidRPr="009C66FA">
              <w:rPr>
                <w:rFonts w:ascii="Arial" w:hAnsi="Arial" w:cs="Arial"/>
              </w:rPr>
              <w:t>If anyone becomes unwell with a new continuous cough or a high temperature in the workplace they will be sent home and advised to follow the stay at home guidance.</w:t>
            </w:r>
          </w:p>
          <w:p w:rsidR="00A207F9" w:rsidRPr="009C66FA" w:rsidRDefault="00A207F9" w:rsidP="009C66FA">
            <w:pPr>
              <w:jc w:val="left"/>
              <w:rPr>
                <w:rFonts w:ascii="Arial" w:hAnsi="Arial" w:cs="Arial"/>
              </w:rPr>
            </w:pPr>
            <w:r w:rsidRPr="009C66FA">
              <w:rPr>
                <w:rFonts w:ascii="Arial" w:hAnsi="Arial" w:cs="Arial"/>
              </w:rPr>
              <w:t>Line managers will maintain regular contact with staff members during this time.</w:t>
            </w:r>
          </w:p>
          <w:p w:rsidR="00A207F9" w:rsidRPr="009C66FA" w:rsidRDefault="00A207F9" w:rsidP="009C66FA">
            <w:pPr>
              <w:jc w:val="left"/>
              <w:rPr>
                <w:rFonts w:ascii="Arial" w:hAnsi="Arial" w:cs="Arial"/>
              </w:rPr>
            </w:pPr>
          </w:p>
          <w:p w:rsidR="00A207F9" w:rsidRPr="009C66FA" w:rsidRDefault="00A207F9" w:rsidP="009C66FA">
            <w:pPr>
              <w:jc w:val="left"/>
              <w:rPr>
                <w:rFonts w:ascii="Arial" w:hAnsi="Arial" w:cs="Arial"/>
              </w:rPr>
            </w:pPr>
            <w:r w:rsidRPr="009C66FA">
              <w:rPr>
                <w:rFonts w:ascii="Arial" w:hAnsi="Arial" w:cs="Arial"/>
              </w:rPr>
              <w:t xml:space="preserve">If advised that a member of staff or public has developed Covid-19 and were recently on our premises </w:t>
            </w:r>
            <w:r w:rsidRPr="009C66FA">
              <w:rPr>
                <w:rFonts w:ascii="Arial" w:hAnsi="Arial" w:cs="Arial"/>
                <w:color w:val="FF0000"/>
              </w:rPr>
              <w:t xml:space="preserve">(including where a member of staff has visited other work place premises such as domestic premises), </w:t>
            </w:r>
            <w:r w:rsidRPr="009C66FA">
              <w:rPr>
                <w:rFonts w:ascii="Arial" w:hAnsi="Arial" w:cs="Arial"/>
              </w:rPr>
              <w:t xml:space="preserve">the management team of the workplace will contact the Public Health Authority to discuss the case, identify people who have been in contact with them and will take advice on any actions or precautions that should be taken. </w:t>
            </w:r>
            <w:hyperlink r:id="rId8" w:history="1">
              <w:r w:rsidRPr="009C66FA">
                <w:rPr>
                  <w:rStyle w:val="Hyperlink"/>
                  <w:rFonts w:ascii="Arial" w:hAnsi="Arial" w:cs="Arial"/>
                </w:rPr>
                <w:t>https://www.publichealth.hscni.net/</w:t>
              </w:r>
            </w:hyperlink>
          </w:p>
          <w:p w:rsidR="00A207F9" w:rsidRPr="009C66FA" w:rsidRDefault="00A207F9" w:rsidP="009C66FA">
            <w:pPr>
              <w:jc w:val="left"/>
              <w:rPr>
                <w:rFonts w:ascii="Arial" w:hAnsi="Arial" w:cs="Arial"/>
                <w:b/>
                <w:u w:val="single"/>
              </w:rPr>
            </w:pPr>
          </w:p>
          <w:p w:rsidR="00A207F9" w:rsidRDefault="006042E7" w:rsidP="009C66FA">
            <w:pPr>
              <w:jc w:val="left"/>
              <w:rPr>
                <w:rFonts w:ascii="Arial" w:hAnsi="Arial" w:cs="Arial"/>
                <w:b/>
                <w:u w:val="single"/>
              </w:rPr>
            </w:pPr>
            <w:r>
              <w:rPr>
                <w:rFonts w:ascii="Arial" w:hAnsi="Arial" w:cs="Arial"/>
                <w:b/>
                <w:u w:val="single"/>
              </w:rPr>
              <w:t xml:space="preserve">Forestry, Farm, Gardener </w:t>
            </w:r>
            <w:r w:rsidR="00CD445E">
              <w:rPr>
                <w:rFonts w:ascii="Arial" w:hAnsi="Arial" w:cs="Arial"/>
                <w:b/>
                <w:u w:val="single"/>
              </w:rPr>
              <w:t>and Gamekeeper</w:t>
            </w:r>
          </w:p>
          <w:p w:rsidR="00CD445E" w:rsidRDefault="00A207F9" w:rsidP="009C66FA">
            <w:pPr>
              <w:jc w:val="left"/>
              <w:rPr>
                <w:rFonts w:ascii="Arial" w:hAnsi="Arial" w:cs="Arial"/>
              </w:rPr>
            </w:pPr>
            <w:r w:rsidRPr="009C66FA">
              <w:rPr>
                <w:rFonts w:ascii="Arial" w:hAnsi="Arial" w:cs="Arial"/>
              </w:rPr>
              <w:lastRenderedPageBreak/>
              <w:t>Procedures in place for Drivers to ensure adequate welfare facilitie</w:t>
            </w:r>
            <w:r w:rsidR="00CD445E">
              <w:rPr>
                <w:rFonts w:ascii="Arial" w:hAnsi="Arial" w:cs="Arial"/>
              </w:rPr>
              <w:t xml:space="preserve">s available during their work.  </w:t>
            </w:r>
          </w:p>
          <w:p w:rsidR="00CD445E" w:rsidRDefault="00CD445E" w:rsidP="009C66FA">
            <w:pPr>
              <w:jc w:val="left"/>
              <w:rPr>
                <w:rFonts w:ascii="Arial" w:hAnsi="Arial" w:cs="Arial"/>
              </w:rPr>
            </w:pPr>
          </w:p>
          <w:p w:rsidR="00A207F9" w:rsidRDefault="006042E7" w:rsidP="009C66FA">
            <w:pPr>
              <w:jc w:val="left"/>
              <w:rPr>
                <w:rFonts w:ascii="Arial" w:hAnsi="Arial" w:cs="Arial"/>
              </w:rPr>
            </w:pPr>
            <w:r>
              <w:rPr>
                <w:rFonts w:ascii="Arial" w:hAnsi="Arial" w:cs="Arial"/>
              </w:rPr>
              <w:t>Staff</w:t>
            </w:r>
            <w:r w:rsidR="00A207F9" w:rsidRPr="009C66FA">
              <w:rPr>
                <w:rFonts w:ascii="Arial" w:hAnsi="Arial" w:cs="Arial"/>
              </w:rPr>
              <w:t xml:space="preserve"> should not share vehicles or cabs, where suitable distancing cannot be achieved.</w:t>
            </w:r>
          </w:p>
          <w:p w:rsidR="00892797" w:rsidRDefault="00892797" w:rsidP="00892797">
            <w:pPr>
              <w:pStyle w:val="Default"/>
              <w:jc w:val="left"/>
              <w:rPr>
                <w:color w:val="auto"/>
              </w:rPr>
            </w:pPr>
          </w:p>
          <w:p w:rsidR="00892797" w:rsidRPr="006042E7" w:rsidRDefault="00892797" w:rsidP="00892797">
            <w:pPr>
              <w:pStyle w:val="Default"/>
              <w:jc w:val="left"/>
              <w:rPr>
                <w:rFonts w:ascii="Arial" w:hAnsi="Arial" w:cs="Arial"/>
                <w:sz w:val="20"/>
                <w:szCs w:val="20"/>
              </w:rPr>
            </w:pPr>
            <w:r w:rsidRPr="006042E7">
              <w:rPr>
                <w:rFonts w:ascii="Arial" w:hAnsi="Arial" w:cs="Arial"/>
                <w:sz w:val="20"/>
                <w:szCs w:val="20"/>
              </w:rPr>
              <w:t xml:space="preserve">All servicing and non-essential repairs are suspended until further notice. You must therefore check that the vehicle you plan to use is in serviceable condition (including tyres, fluids, brakes etc.) and that it has a current MOT. </w:t>
            </w:r>
          </w:p>
          <w:p w:rsidR="00892797" w:rsidRPr="006042E7" w:rsidRDefault="00892797" w:rsidP="00892797">
            <w:pPr>
              <w:pStyle w:val="Default"/>
              <w:jc w:val="left"/>
              <w:rPr>
                <w:rFonts w:ascii="Arial" w:hAnsi="Arial" w:cs="Arial"/>
                <w:sz w:val="20"/>
                <w:szCs w:val="20"/>
              </w:rPr>
            </w:pPr>
          </w:p>
          <w:p w:rsidR="00892797" w:rsidRDefault="00892797" w:rsidP="00892797">
            <w:pPr>
              <w:pStyle w:val="Default"/>
              <w:jc w:val="left"/>
              <w:rPr>
                <w:rFonts w:ascii="Arial" w:hAnsi="Arial" w:cs="Arial"/>
                <w:sz w:val="20"/>
                <w:szCs w:val="20"/>
              </w:rPr>
            </w:pPr>
            <w:r w:rsidRPr="006042E7">
              <w:rPr>
                <w:rFonts w:ascii="Arial" w:hAnsi="Arial" w:cs="Arial"/>
                <w:sz w:val="20"/>
                <w:szCs w:val="20"/>
              </w:rPr>
              <w:t xml:space="preserve">Plan routes wisely and try to avoid forest roads where a vehicle may suffer damage to tyres or undercarriage – aim to eliminate the risk of damage or breakdown before leaving the office with good planning. </w:t>
            </w:r>
          </w:p>
          <w:p w:rsidR="006042E7" w:rsidRPr="006042E7" w:rsidRDefault="006042E7" w:rsidP="00892797">
            <w:pPr>
              <w:pStyle w:val="Default"/>
              <w:jc w:val="left"/>
              <w:rPr>
                <w:rFonts w:ascii="Arial" w:hAnsi="Arial" w:cs="Arial"/>
                <w:sz w:val="20"/>
                <w:szCs w:val="20"/>
              </w:rPr>
            </w:pPr>
          </w:p>
          <w:p w:rsidR="00892797" w:rsidRPr="006042E7" w:rsidRDefault="00892797" w:rsidP="00892797">
            <w:pPr>
              <w:pStyle w:val="Default"/>
              <w:jc w:val="left"/>
              <w:rPr>
                <w:rFonts w:ascii="Arial" w:hAnsi="Arial" w:cs="Arial"/>
                <w:sz w:val="20"/>
                <w:szCs w:val="20"/>
              </w:rPr>
            </w:pPr>
            <w:r w:rsidRPr="006042E7">
              <w:rPr>
                <w:rFonts w:ascii="Arial" w:hAnsi="Arial" w:cs="Arial"/>
                <w:sz w:val="20"/>
                <w:szCs w:val="20"/>
              </w:rPr>
              <w:t xml:space="preserve">Park vehicles sensibly on-site to ensure they don’t get stuck and don’t hinder other vehicle movements. Also take consideration of locations for turning and reversing, including with trailers </w:t>
            </w:r>
          </w:p>
          <w:p w:rsidR="00892797" w:rsidRPr="006042E7" w:rsidRDefault="00892797" w:rsidP="00892797">
            <w:pPr>
              <w:pStyle w:val="Default"/>
              <w:jc w:val="left"/>
              <w:rPr>
                <w:rFonts w:ascii="Arial" w:hAnsi="Arial" w:cs="Arial"/>
                <w:sz w:val="20"/>
                <w:szCs w:val="20"/>
              </w:rPr>
            </w:pPr>
          </w:p>
          <w:p w:rsidR="00892797" w:rsidRPr="006042E7" w:rsidRDefault="00892797" w:rsidP="00892797">
            <w:pPr>
              <w:pStyle w:val="Default"/>
              <w:jc w:val="left"/>
              <w:rPr>
                <w:rFonts w:ascii="Arial" w:hAnsi="Arial" w:cs="Arial"/>
                <w:sz w:val="20"/>
                <w:szCs w:val="20"/>
              </w:rPr>
            </w:pPr>
            <w:r w:rsidRPr="006042E7">
              <w:rPr>
                <w:rFonts w:ascii="Arial" w:hAnsi="Arial" w:cs="Arial"/>
                <w:sz w:val="20"/>
                <w:szCs w:val="20"/>
              </w:rPr>
              <w:t>Carry essential provisions in the vehicle to anticipate potential for long waits for help or recovery – this should include food, water, flashlight, first aid kit, phone, battery charger.</w:t>
            </w:r>
          </w:p>
          <w:p w:rsidR="00892797" w:rsidRPr="006042E7" w:rsidRDefault="00892797" w:rsidP="00892797">
            <w:pPr>
              <w:pStyle w:val="Default"/>
              <w:jc w:val="left"/>
              <w:rPr>
                <w:rFonts w:ascii="Arial" w:hAnsi="Arial" w:cs="Arial"/>
                <w:sz w:val="20"/>
                <w:szCs w:val="20"/>
              </w:rPr>
            </w:pPr>
          </w:p>
          <w:p w:rsidR="00892797" w:rsidRPr="006042E7" w:rsidRDefault="00892797" w:rsidP="00892797">
            <w:pPr>
              <w:pStyle w:val="Default"/>
              <w:jc w:val="left"/>
              <w:rPr>
                <w:rFonts w:ascii="Arial" w:hAnsi="Arial" w:cs="Arial"/>
                <w:sz w:val="20"/>
                <w:szCs w:val="20"/>
              </w:rPr>
            </w:pPr>
            <w:r w:rsidRPr="006042E7">
              <w:rPr>
                <w:rFonts w:ascii="Arial" w:hAnsi="Arial" w:cs="Arial"/>
                <w:sz w:val="20"/>
                <w:szCs w:val="20"/>
              </w:rPr>
              <w:t>All those attending site visits MUST leave a clear message of task, route, location, who you’re</w:t>
            </w:r>
            <w:r w:rsidR="00CF42DA">
              <w:rPr>
                <w:rFonts w:ascii="Arial" w:hAnsi="Arial" w:cs="Arial"/>
                <w:sz w:val="20"/>
                <w:szCs w:val="20"/>
              </w:rPr>
              <w:t xml:space="preserve"> meeting, and what you’re doing.</w:t>
            </w:r>
          </w:p>
          <w:p w:rsidR="00892797" w:rsidRDefault="00892797" w:rsidP="00892797">
            <w:pPr>
              <w:jc w:val="left"/>
              <w:rPr>
                <w:rFonts w:ascii="Arial" w:hAnsi="Arial" w:cs="Arial"/>
              </w:rPr>
            </w:pPr>
          </w:p>
          <w:p w:rsidR="00A207F9" w:rsidRPr="009C66FA" w:rsidRDefault="00A207F9" w:rsidP="009C66FA">
            <w:pPr>
              <w:jc w:val="left"/>
              <w:rPr>
                <w:rFonts w:ascii="Arial" w:hAnsi="Arial" w:cs="Arial"/>
                <w:b/>
                <w:u w:val="single"/>
              </w:rPr>
            </w:pPr>
            <w:r w:rsidRPr="009C66FA">
              <w:rPr>
                <w:rFonts w:ascii="Arial" w:hAnsi="Arial" w:cs="Arial"/>
                <w:b/>
                <w:u w:val="single"/>
              </w:rPr>
              <w:t xml:space="preserve">Mental Health </w:t>
            </w:r>
          </w:p>
          <w:p w:rsidR="00A207F9" w:rsidRPr="009C66FA" w:rsidRDefault="00A207F9" w:rsidP="00CD445E">
            <w:pPr>
              <w:jc w:val="left"/>
              <w:rPr>
                <w:rFonts w:ascii="Arial" w:hAnsi="Arial" w:cs="Arial"/>
              </w:rPr>
            </w:pPr>
            <w:r w:rsidRPr="009C66FA">
              <w:rPr>
                <w:rFonts w:ascii="Arial" w:hAnsi="Arial" w:cs="Arial"/>
              </w:rPr>
              <w:t>Management will promote mental health &amp; wellbeing awareness to staff during the Coronavirus outbreak and will offer wha</w:t>
            </w:r>
            <w:r w:rsidR="00CD445E">
              <w:rPr>
                <w:rFonts w:ascii="Arial" w:hAnsi="Arial" w:cs="Arial"/>
              </w:rPr>
              <w:t>tever support they can to help.</w:t>
            </w:r>
          </w:p>
        </w:tc>
        <w:tc>
          <w:tcPr>
            <w:tcW w:w="4130" w:type="dxa"/>
          </w:tcPr>
          <w:p w:rsidR="00A207F9" w:rsidRPr="009C66FA" w:rsidRDefault="00A207F9" w:rsidP="009C66FA">
            <w:pPr>
              <w:jc w:val="left"/>
              <w:rPr>
                <w:rFonts w:ascii="Arial" w:hAnsi="Arial" w:cs="Arial"/>
              </w:rPr>
            </w:pPr>
          </w:p>
          <w:p w:rsidR="00A207F9" w:rsidRPr="009C66FA" w:rsidRDefault="00A207F9" w:rsidP="009C66FA">
            <w:pPr>
              <w:jc w:val="left"/>
              <w:rPr>
                <w:rFonts w:ascii="Arial" w:hAnsi="Arial" w:cs="Arial"/>
              </w:rPr>
            </w:pPr>
            <w:r w:rsidRPr="009C66FA">
              <w:rPr>
                <w:rFonts w:ascii="Arial" w:hAnsi="Arial" w:cs="Arial"/>
              </w:rPr>
              <w:t xml:space="preserve">Employees to be reminded on a regular basis to wash their hands for 20 seconds with water and soap and the importance of proper drying with disposable towels. Also reminded to catch coughs and sneezes in tissues – Follow Catch it, Bin it, </w:t>
            </w:r>
            <w:proofErr w:type="gramStart"/>
            <w:r w:rsidRPr="009C66FA">
              <w:rPr>
                <w:rFonts w:ascii="Arial" w:hAnsi="Arial" w:cs="Arial"/>
              </w:rPr>
              <w:t>Kill</w:t>
            </w:r>
            <w:proofErr w:type="gramEnd"/>
            <w:r w:rsidRPr="009C66FA">
              <w:rPr>
                <w:rFonts w:ascii="Arial" w:hAnsi="Arial" w:cs="Arial"/>
              </w:rPr>
              <w:t xml:space="preserve"> it and to avoid touching face, eyes, nose or mouth with unclean hands. </w:t>
            </w:r>
          </w:p>
          <w:p w:rsidR="00A207F9" w:rsidRPr="009C66FA" w:rsidRDefault="00A207F9" w:rsidP="009C66FA">
            <w:pPr>
              <w:jc w:val="left"/>
              <w:rPr>
                <w:rFonts w:ascii="Arial" w:hAnsi="Arial" w:cs="Arial"/>
              </w:rPr>
            </w:pPr>
          </w:p>
          <w:p w:rsidR="00A207F9" w:rsidRPr="009C66FA" w:rsidRDefault="00A207F9" w:rsidP="009C66FA">
            <w:pPr>
              <w:jc w:val="left"/>
              <w:rPr>
                <w:rFonts w:ascii="Arial" w:hAnsi="Arial" w:cs="Arial"/>
              </w:rPr>
            </w:pPr>
            <w:r w:rsidRPr="009C66FA">
              <w:rPr>
                <w:rFonts w:ascii="Arial" w:hAnsi="Arial" w:cs="Arial"/>
              </w:rPr>
              <w:t xml:space="preserve">To help reduce the spread of coronavirus (COVID-19) reminding everyone of the public health advice </w:t>
            </w:r>
          </w:p>
          <w:p w:rsidR="009C66FA" w:rsidRPr="009C66FA" w:rsidRDefault="009C66FA" w:rsidP="009C66FA">
            <w:pPr>
              <w:jc w:val="left"/>
              <w:rPr>
                <w:rFonts w:ascii="Arial" w:hAnsi="Arial" w:cs="Arial"/>
              </w:rPr>
            </w:pPr>
          </w:p>
          <w:p w:rsidR="00A207F9" w:rsidRPr="009C66FA" w:rsidRDefault="00A207F9" w:rsidP="009C66FA">
            <w:pPr>
              <w:pStyle w:val="Default"/>
              <w:jc w:val="left"/>
              <w:rPr>
                <w:rFonts w:ascii="Arial" w:hAnsi="Arial" w:cs="Arial"/>
                <w:sz w:val="20"/>
                <w:szCs w:val="20"/>
              </w:rPr>
            </w:pPr>
            <w:r w:rsidRPr="009C66FA">
              <w:rPr>
                <w:rFonts w:ascii="Arial" w:hAnsi="Arial" w:cs="Arial"/>
                <w:sz w:val="20"/>
                <w:szCs w:val="20"/>
              </w:rPr>
              <w:t>Posters</w:t>
            </w:r>
            <w:r w:rsidR="009C66FA">
              <w:rPr>
                <w:rFonts w:ascii="Arial" w:hAnsi="Arial" w:cs="Arial"/>
                <w:sz w:val="20"/>
                <w:szCs w:val="20"/>
              </w:rPr>
              <w:t xml:space="preserve"> and </w:t>
            </w:r>
            <w:r w:rsidR="009C66FA" w:rsidRPr="009C66FA">
              <w:rPr>
                <w:rFonts w:ascii="Arial" w:hAnsi="Arial" w:cs="Arial"/>
                <w:sz w:val="20"/>
                <w:szCs w:val="20"/>
              </w:rPr>
              <w:t>HSE Guidance on Working safely during COVID-19 in construction and other outdoor work is avai</w:t>
            </w:r>
            <w:r w:rsidR="009C66FA">
              <w:rPr>
                <w:rFonts w:ascii="Arial" w:hAnsi="Arial" w:cs="Arial"/>
                <w:sz w:val="20"/>
                <w:szCs w:val="20"/>
              </w:rPr>
              <w:t>lable for all staff to refer to</w:t>
            </w:r>
          </w:p>
          <w:p w:rsidR="00A207F9" w:rsidRPr="009C66FA" w:rsidRDefault="00A207F9" w:rsidP="009C66FA">
            <w:pPr>
              <w:pStyle w:val="ListParagraph"/>
              <w:jc w:val="left"/>
              <w:rPr>
                <w:rFonts w:ascii="Arial" w:hAnsi="Arial" w:cs="Arial"/>
                <w:color w:val="1F497D"/>
              </w:rPr>
            </w:pPr>
          </w:p>
          <w:p w:rsidR="00A207F9" w:rsidRPr="009C66FA" w:rsidRDefault="00A207F9" w:rsidP="009C66FA">
            <w:pPr>
              <w:jc w:val="left"/>
              <w:rPr>
                <w:rFonts w:ascii="Arial" w:hAnsi="Arial" w:cs="Arial"/>
              </w:rPr>
            </w:pPr>
          </w:p>
          <w:p w:rsidR="006760BF" w:rsidRDefault="006760BF" w:rsidP="009C66FA">
            <w:pPr>
              <w:jc w:val="left"/>
              <w:rPr>
                <w:rFonts w:ascii="Arial" w:hAnsi="Arial" w:cs="Arial"/>
              </w:rPr>
            </w:pPr>
          </w:p>
          <w:p w:rsidR="006760BF" w:rsidRDefault="006760BF" w:rsidP="009C66FA">
            <w:pPr>
              <w:jc w:val="left"/>
              <w:rPr>
                <w:rFonts w:ascii="Arial" w:hAnsi="Arial" w:cs="Arial"/>
              </w:rPr>
            </w:pPr>
          </w:p>
          <w:p w:rsidR="00892797" w:rsidRDefault="00892797" w:rsidP="009C66FA">
            <w:pPr>
              <w:jc w:val="left"/>
              <w:rPr>
                <w:rFonts w:ascii="Arial" w:hAnsi="Arial" w:cs="Arial"/>
              </w:rPr>
            </w:pPr>
          </w:p>
          <w:p w:rsidR="00892797" w:rsidRDefault="00892797" w:rsidP="009C66FA">
            <w:pPr>
              <w:jc w:val="left"/>
              <w:rPr>
                <w:rFonts w:ascii="Arial" w:hAnsi="Arial" w:cs="Arial"/>
              </w:rPr>
            </w:pPr>
          </w:p>
          <w:p w:rsidR="00892797" w:rsidRDefault="00892797" w:rsidP="009C66FA">
            <w:pPr>
              <w:jc w:val="left"/>
              <w:rPr>
                <w:rFonts w:ascii="Arial" w:hAnsi="Arial" w:cs="Arial"/>
              </w:rPr>
            </w:pPr>
          </w:p>
          <w:p w:rsidR="00892797" w:rsidRDefault="00892797" w:rsidP="009C66FA">
            <w:pPr>
              <w:jc w:val="left"/>
              <w:rPr>
                <w:rFonts w:ascii="Arial" w:hAnsi="Arial" w:cs="Arial"/>
              </w:rPr>
            </w:pPr>
          </w:p>
          <w:p w:rsidR="00892797" w:rsidRDefault="00892797" w:rsidP="009C66FA">
            <w:pPr>
              <w:jc w:val="left"/>
              <w:rPr>
                <w:rFonts w:ascii="Arial" w:hAnsi="Arial" w:cs="Arial"/>
              </w:rPr>
            </w:pPr>
          </w:p>
          <w:p w:rsidR="00892797" w:rsidRDefault="00892797" w:rsidP="009C66FA">
            <w:pPr>
              <w:jc w:val="left"/>
              <w:rPr>
                <w:rFonts w:ascii="Arial" w:hAnsi="Arial" w:cs="Arial"/>
              </w:rPr>
            </w:pPr>
          </w:p>
          <w:p w:rsidR="00892797" w:rsidRDefault="00892797" w:rsidP="009C66FA">
            <w:pPr>
              <w:jc w:val="left"/>
              <w:rPr>
                <w:rFonts w:ascii="Arial" w:hAnsi="Arial" w:cs="Arial"/>
              </w:rPr>
            </w:pPr>
          </w:p>
          <w:p w:rsidR="00892797" w:rsidRDefault="00892797" w:rsidP="009C66FA">
            <w:pPr>
              <w:jc w:val="left"/>
              <w:rPr>
                <w:rFonts w:ascii="Arial" w:hAnsi="Arial" w:cs="Arial"/>
              </w:rPr>
            </w:pPr>
          </w:p>
          <w:p w:rsidR="00892797" w:rsidRDefault="00892797" w:rsidP="009C66FA">
            <w:pPr>
              <w:jc w:val="left"/>
              <w:rPr>
                <w:rFonts w:ascii="Arial" w:hAnsi="Arial" w:cs="Arial"/>
              </w:rPr>
            </w:pPr>
          </w:p>
          <w:p w:rsidR="00892797" w:rsidRDefault="00892797" w:rsidP="009C66FA">
            <w:pPr>
              <w:jc w:val="left"/>
              <w:rPr>
                <w:rFonts w:ascii="Arial" w:hAnsi="Arial" w:cs="Arial"/>
              </w:rPr>
            </w:pPr>
          </w:p>
          <w:p w:rsidR="00892797" w:rsidRDefault="00892797" w:rsidP="009C66FA">
            <w:pPr>
              <w:jc w:val="left"/>
              <w:rPr>
                <w:rFonts w:ascii="Arial" w:hAnsi="Arial" w:cs="Arial"/>
              </w:rPr>
            </w:pPr>
          </w:p>
          <w:p w:rsidR="00892797" w:rsidRDefault="00892797" w:rsidP="009C66FA">
            <w:pPr>
              <w:jc w:val="left"/>
              <w:rPr>
                <w:rFonts w:ascii="Arial" w:hAnsi="Arial" w:cs="Arial"/>
              </w:rPr>
            </w:pPr>
          </w:p>
          <w:p w:rsidR="00892797" w:rsidRDefault="00892797" w:rsidP="009C66FA">
            <w:pPr>
              <w:jc w:val="left"/>
              <w:rPr>
                <w:rFonts w:ascii="Arial" w:hAnsi="Arial" w:cs="Arial"/>
              </w:rPr>
            </w:pPr>
          </w:p>
          <w:p w:rsidR="00892797" w:rsidRDefault="00892797" w:rsidP="009C66FA">
            <w:pPr>
              <w:jc w:val="left"/>
              <w:rPr>
                <w:rFonts w:ascii="Arial" w:hAnsi="Arial" w:cs="Arial"/>
              </w:rPr>
            </w:pPr>
          </w:p>
          <w:p w:rsidR="00892797" w:rsidRDefault="00892797" w:rsidP="009C66FA">
            <w:pPr>
              <w:jc w:val="left"/>
              <w:rPr>
                <w:rFonts w:ascii="Arial" w:hAnsi="Arial" w:cs="Arial"/>
              </w:rPr>
            </w:pPr>
          </w:p>
          <w:p w:rsidR="006042E7" w:rsidRPr="00892797" w:rsidRDefault="006042E7" w:rsidP="006042E7">
            <w:pPr>
              <w:pStyle w:val="Default"/>
              <w:jc w:val="left"/>
              <w:rPr>
                <w:rFonts w:ascii="Arial" w:hAnsi="Arial" w:cs="Arial"/>
                <w:sz w:val="20"/>
                <w:szCs w:val="20"/>
              </w:rPr>
            </w:pPr>
            <w:r w:rsidRPr="00892797">
              <w:rPr>
                <w:rFonts w:ascii="Arial" w:hAnsi="Arial" w:cs="Arial"/>
                <w:sz w:val="20"/>
                <w:szCs w:val="20"/>
              </w:rPr>
              <w:t>Identify staff wh</w:t>
            </w:r>
            <w:r>
              <w:rPr>
                <w:rFonts w:ascii="Arial" w:hAnsi="Arial" w:cs="Arial"/>
                <w:sz w:val="20"/>
                <w:szCs w:val="20"/>
              </w:rPr>
              <w:t>o will be conducting deliveries</w:t>
            </w:r>
            <w:r w:rsidRPr="00892797">
              <w:rPr>
                <w:rFonts w:ascii="Arial" w:hAnsi="Arial" w:cs="Arial"/>
                <w:sz w:val="20"/>
                <w:szCs w:val="20"/>
              </w:rPr>
              <w:t xml:space="preserve"> and</w:t>
            </w:r>
            <w:r>
              <w:rPr>
                <w:rFonts w:ascii="Arial" w:hAnsi="Arial" w:cs="Arial"/>
                <w:sz w:val="20"/>
                <w:szCs w:val="20"/>
              </w:rPr>
              <w:t xml:space="preserve"> face-to-face meetings</w:t>
            </w:r>
            <w:r w:rsidRPr="00892797">
              <w:rPr>
                <w:rFonts w:ascii="Arial" w:hAnsi="Arial" w:cs="Arial"/>
                <w:sz w:val="20"/>
                <w:szCs w:val="20"/>
              </w:rPr>
              <w:t xml:space="preserve"> and ensure they have necessary hygiene materials, including hand wash/ sanitiser and tissues </w:t>
            </w:r>
          </w:p>
          <w:p w:rsidR="00892797" w:rsidRDefault="00892797" w:rsidP="009C66FA">
            <w:pPr>
              <w:jc w:val="left"/>
              <w:rPr>
                <w:rFonts w:ascii="Arial" w:hAnsi="Arial" w:cs="Arial"/>
              </w:rPr>
            </w:pPr>
          </w:p>
          <w:p w:rsidR="00892797" w:rsidRDefault="00892797" w:rsidP="009C66FA">
            <w:pPr>
              <w:jc w:val="left"/>
              <w:rPr>
                <w:rFonts w:ascii="Arial" w:hAnsi="Arial" w:cs="Arial"/>
              </w:rPr>
            </w:pPr>
          </w:p>
          <w:p w:rsidR="00892797" w:rsidRDefault="00892797" w:rsidP="009C66FA">
            <w:pPr>
              <w:jc w:val="left"/>
              <w:rPr>
                <w:rFonts w:ascii="Arial" w:hAnsi="Arial" w:cs="Arial"/>
              </w:rPr>
            </w:pPr>
          </w:p>
          <w:p w:rsidR="00A207F9" w:rsidRPr="009C66FA" w:rsidRDefault="006760BF" w:rsidP="009C66FA">
            <w:pPr>
              <w:jc w:val="left"/>
              <w:rPr>
                <w:rFonts w:ascii="Arial" w:hAnsi="Arial" w:cs="Arial"/>
              </w:rPr>
            </w:pPr>
            <w:r>
              <w:rPr>
                <w:rFonts w:ascii="Arial" w:hAnsi="Arial" w:cs="Arial"/>
              </w:rPr>
              <w:t>C</w:t>
            </w:r>
            <w:r w:rsidR="00A207F9" w:rsidRPr="009C66FA">
              <w:rPr>
                <w:rFonts w:ascii="Arial" w:hAnsi="Arial" w:cs="Arial"/>
              </w:rPr>
              <w:t>hecks will be carried out by line managers to ensure that the necessary procedures are being followed.</w:t>
            </w:r>
          </w:p>
          <w:p w:rsidR="00A207F9" w:rsidRPr="009C66FA" w:rsidRDefault="00A207F9" w:rsidP="009C66FA">
            <w:pPr>
              <w:jc w:val="left"/>
              <w:rPr>
                <w:rFonts w:ascii="Arial" w:hAnsi="Arial" w:cs="Arial"/>
              </w:rPr>
            </w:pPr>
          </w:p>
          <w:p w:rsidR="00A207F9" w:rsidRPr="009C66FA" w:rsidRDefault="00A207F9" w:rsidP="009C66FA">
            <w:pPr>
              <w:jc w:val="left"/>
              <w:rPr>
                <w:rFonts w:ascii="Arial" w:hAnsi="Arial" w:cs="Arial"/>
              </w:rPr>
            </w:pPr>
          </w:p>
          <w:p w:rsidR="00A207F9" w:rsidRPr="009C66FA" w:rsidRDefault="00A207F9" w:rsidP="009C66FA">
            <w:pPr>
              <w:jc w:val="left"/>
              <w:rPr>
                <w:rFonts w:ascii="Arial" w:hAnsi="Arial" w:cs="Arial"/>
              </w:rPr>
            </w:pPr>
          </w:p>
          <w:p w:rsidR="00A207F9" w:rsidRPr="009C66FA" w:rsidRDefault="00A207F9" w:rsidP="009C66FA">
            <w:pPr>
              <w:jc w:val="left"/>
              <w:rPr>
                <w:rFonts w:ascii="Arial" w:hAnsi="Arial" w:cs="Arial"/>
              </w:rPr>
            </w:pPr>
          </w:p>
          <w:p w:rsidR="00A207F9" w:rsidRPr="009C66FA" w:rsidRDefault="00A207F9" w:rsidP="009C66FA">
            <w:pPr>
              <w:jc w:val="left"/>
              <w:rPr>
                <w:rFonts w:ascii="Arial" w:hAnsi="Arial" w:cs="Arial"/>
              </w:rPr>
            </w:pPr>
          </w:p>
          <w:p w:rsidR="00A207F9" w:rsidRPr="009C66FA" w:rsidRDefault="00A207F9" w:rsidP="009C66FA">
            <w:pPr>
              <w:jc w:val="left"/>
              <w:rPr>
                <w:rFonts w:ascii="Arial" w:hAnsi="Arial" w:cs="Arial"/>
              </w:rPr>
            </w:pPr>
          </w:p>
          <w:p w:rsidR="00A207F9" w:rsidRPr="009C66FA" w:rsidRDefault="00A207F9" w:rsidP="009C66FA">
            <w:pPr>
              <w:jc w:val="left"/>
              <w:rPr>
                <w:rFonts w:ascii="Arial" w:hAnsi="Arial" w:cs="Arial"/>
              </w:rPr>
            </w:pPr>
          </w:p>
          <w:p w:rsidR="00A207F9" w:rsidRPr="009C66FA" w:rsidRDefault="00A207F9" w:rsidP="009C66FA">
            <w:pPr>
              <w:jc w:val="left"/>
              <w:rPr>
                <w:rFonts w:ascii="Arial" w:hAnsi="Arial" w:cs="Arial"/>
              </w:rPr>
            </w:pPr>
            <w:r w:rsidRPr="009C66FA">
              <w:rPr>
                <w:rFonts w:ascii="Arial" w:hAnsi="Arial" w:cs="Arial"/>
              </w:rPr>
              <w:t>Staff to be reminded on a daily basis of the importance of social distancing both in the workplace and outside of it.</w:t>
            </w:r>
          </w:p>
          <w:p w:rsidR="00A207F9" w:rsidRPr="009C66FA" w:rsidRDefault="00A207F9" w:rsidP="009C66FA">
            <w:pPr>
              <w:jc w:val="left"/>
              <w:rPr>
                <w:rFonts w:ascii="Arial" w:hAnsi="Arial" w:cs="Arial"/>
              </w:rPr>
            </w:pPr>
            <w:r w:rsidRPr="009C66FA">
              <w:rPr>
                <w:rFonts w:ascii="Arial" w:hAnsi="Arial" w:cs="Arial"/>
              </w:rPr>
              <w:t>Management checks to ensure this is adhered to.</w:t>
            </w:r>
          </w:p>
          <w:p w:rsidR="00A207F9" w:rsidRPr="009C66FA" w:rsidRDefault="00A207F9" w:rsidP="009C66FA">
            <w:pPr>
              <w:jc w:val="left"/>
              <w:rPr>
                <w:rFonts w:ascii="Arial" w:hAnsi="Arial" w:cs="Arial"/>
              </w:rPr>
            </w:pPr>
          </w:p>
          <w:p w:rsidR="00A207F9" w:rsidRPr="009C66FA" w:rsidRDefault="00A207F9" w:rsidP="009C66FA">
            <w:pPr>
              <w:jc w:val="left"/>
              <w:rPr>
                <w:rFonts w:ascii="Arial" w:hAnsi="Arial" w:cs="Arial"/>
              </w:rPr>
            </w:pPr>
          </w:p>
          <w:p w:rsidR="00A207F9" w:rsidRPr="009C66FA" w:rsidRDefault="00A207F9" w:rsidP="009C66FA">
            <w:pPr>
              <w:jc w:val="left"/>
              <w:rPr>
                <w:rFonts w:ascii="Arial" w:hAnsi="Arial" w:cs="Arial"/>
              </w:rPr>
            </w:pPr>
          </w:p>
          <w:p w:rsidR="00A207F9" w:rsidRPr="009C66FA" w:rsidRDefault="00A207F9" w:rsidP="009C66FA">
            <w:pPr>
              <w:jc w:val="left"/>
              <w:rPr>
                <w:rFonts w:ascii="Arial" w:hAnsi="Arial" w:cs="Arial"/>
              </w:rPr>
            </w:pPr>
          </w:p>
          <w:p w:rsidR="00A207F9" w:rsidRPr="009C66FA" w:rsidRDefault="00A207F9" w:rsidP="009C66FA">
            <w:pPr>
              <w:jc w:val="left"/>
              <w:rPr>
                <w:rFonts w:ascii="Arial" w:hAnsi="Arial" w:cs="Arial"/>
              </w:rPr>
            </w:pPr>
          </w:p>
          <w:p w:rsidR="00A207F9" w:rsidRPr="009C66FA" w:rsidRDefault="00A207F9" w:rsidP="009C66FA">
            <w:pPr>
              <w:jc w:val="left"/>
              <w:rPr>
                <w:rFonts w:ascii="Arial" w:hAnsi="Arial" w:cs="Arial"/>
              </w:rPr>
            </w:pPr>
          </w:p>
          <w:p w:rsidR="00A207F9" w:rsidRPr="009C66FA" w:rsidRDefault="00A207F9" w:rsidP="009C66FA">
            <w:pPr>
              <w:jc w:val="left"/>
              <w:rPr>
                <w:rFonts w:ascii="Arial" w:hAnsi="Arial" w:cs="Arial"/>
              </w:rPr>
            </w:pPr>
          </w:p>
          <w:p w:rsidR="00A207F9" w:rsidRPr="009C66FA" w:rsidRDefault="00A207F9" w:rsidP="009C66FA">
            <w:pPr>
              <w:jc w:val="left"/>
              <w:rPr>
                <w:rFonts w:ascii="Arial" w:hAnsi="Arial" w:cs="Arial"/>
              </w:rPr>
            </w:pPr>
          </w:p>
          <w:p w:rsidR="00A207F9" w:rsidRPr="009C66FA" w:rsidRDefault="00A207F9" w:rsidP="009C66FA">
            <w:pPr>
              <w:jc w:val="left"/>
              <w:rPr>
                <w:rFonts w:ascii="Arial" w:hAnsi="Arial" w:cs="Arial"/>
              </w:rPr>
            </w:pPr>
          </w:p>
          <w:p w:rsidR="00A207F9" w:rsidRPr="009C66FA" w:rsidRDefault="00A207F9" w:rsidP="009C66FA">
            <w:pPr>
              <w:jc w:val="left"/>
              <w:rPr>
                <w:rFonts w:ascii="Arial" w:hAnsi="Arial" w:cs="Arial"/>
              </w:rPr>
            </w:pPr>
          </w:p>
          <w:p w:rsidR="00A207F9" w:rsidRPr="009C66FA" w:rsidRDefault="00A207F9" w:rsidP="009C66FA">
            <w:pPr>
              <w:jc w:val="left"/>
              <w:rPr>
                <w:rFonts w:ascii="Arial" w:hAnsi="Arial" w:cs="Arial"/>
              </w:rPr>
            </w:pPr>
          </w:p>
          <w:p w:rsidR="00A207F9" w:rsidRPr="009C66FA" w:rsidRDefault="00A207F9" w:rsidP="009C66FA">
            <w:pPr>
              <w:jc w:val="left"/>
              <w:rPr>
                <w:rFonts w:ascii="Arial" w:hAnsi="Arial" w:cs="Arial"/>
              </w:rPr>
            </w:pPr>
          </w:p>
          <w:p w:rsidR="00A207F9" w:rsidRPr="009C66FA" w:rsidRDefault="00A207F9" w:rsidP="009C66FA">
            <w:pPr>
              <w:jc w:val="left"/>
              <w:rPr>
                <w:rFonts w:ascii="Arial" w:hAnsi="Arial" w:cs="Arial"/>
              </w:rPr>
            </w:pPr>
          </w:p>
          <w:p w:rsidR="00A207F9" w:rsidRPr="009C66FA" w:rsidRDefault="00A207F9" w:rsidP="009C66FA">
            <w:pPr>
              <w:jc w:val="left"/>
              <w:rPr>
                <w:rFonts w:ascii="Arial" w:hAnsi="Arial" w:cs="Arial"/>
              </w:rPr>
            </w:pPr>
          </w:p>
          <w:p w:rsidR="00A207F9" w:rsidRPr="009C66FA" w:rsidRDefault="00A207F9" w:rsidP="009C66FA">
            <w:pPr>
              <w:jc w:val="left"/>
              <w:rPr>
                <w:rFonts w:ascii="Arial" w:hAnsi="Arial" w:cs="Arial"/>
              </w:rPr>
            </w:pPr>
          </w:p>
          <w:p w:rsidR="00A207F9" w:rsidRPr="009C66FA" w:rsidRDefault="00A207F9" w:rsidP="009C66FA">
            <w:pPr>
              <w:jc w:val="left"/>
              <w:rPr>
                <w:rFonts w:ascii="Arial" w:hAnsi="Arial" w:cs="Arial"/>
              </w:rPr>
            </w:pPr>
          </w:p>
          <w:p w:rsidR="00A207F9" w:rsidRPr="009C66FA" w:rsidRDefault="00A207F9" w:rsidP="009C66FA">
            <w:pPr>
              <w:jc w:val="left"/>
              <w:rPr>
                <w:rFonts w:ascii="Arial" w:hAnsi="Arial" w:cs="Arial"/>
              </w:rPr>
            </w:pPr>
          </w:p>
          <w:p w:rsidR="00A207F9" w:rsidRPr="009C66FA" w:rsidRDefault="00A207F9" w:rsidP="009C66FA">
            <w:pPr>
              <w:jc w:val="left"/>
              <w:rPr>
                <w:rFonts w:ascii="Arial" w:hAnsi="Arial" w:cs="Arial"/>
              </w:rPr>
            </w:pPr>
          </w:p>
          <w:p w:rsidR="00A207F9" w:rsidRPr="009C66FA" w:rsidRDefault="00A207F9" w:rsidP="009C66FA">
            <w:pPr>
              <w:jc w:val="left"/>
              <w:rPr>
                <w:rFonts w:ascii="Arial" w:hAnsi="Arial" w:cs="Arial"/>
              </w:rPr>
            </w:pPr>
          </w:p>
          <w:p w:rsidR="00A207F9" w:rsidRPr="009C66FA" w:rsidRDefault="00A207F9" w:rsidP="009C66FA">
            <w:pPr>
              <w:jc w:val="left"/>
              <w:rPr>
                <w:rFonts w:ascii="Arial" w:hAnsi="Arial" w:cs="Arial"/>
              </w:rPr>
            </w:pPr>
          </w:p>
          <w:p w:rsidR="00A207F9" w:rsidRPr="009C66FA" w:rsidRDefault="00A207F9" w:rsidP="009C66FA">
            <w:pPr>
              <w:jc w:val="left"/>
              <w:rPr>
                <w:rFonts w:ascii="Arial" w:hAnsi="Arial" w:cs="Arial"/>
              </w:rPr>
            </w:pPr>
          </w:p>
          <w:p w:rsidR="00A207F9" w:rsidRPr="009C66FA" w:rsidRDefault="00A207F9" w:rsidP="009C66FA">
            <w:pPr>
              <w:jc w:val="left"/>
              <w:rPr>
                <w:rFonts w:ascii="Arial" w:hAnsi="Arial" w:cs="Arial"/>
              </w:rPr>
            </w:pPr>
          </w:p>
          <w:p w:rsidR="006760BF" w:rsidRDefault="006760BF" w:rsidP="009C66FA">
            <w:pPr>
              <w:jc w:val="left"/>
              <w:rPr>
                <w:rFonts w:ascii="Arial" w:hAnsi="Arial" w:cs="Arial"/>
              </w:rPr>
            </w:pPr>
          </w:p>
          <w:p w:rsidR="006760BF" w:rsidRDefault="00CD445E" w:rsidP="009C66FA">
            <w:pPr>
              <w:jc w:val="left"/>
              <w:rPr>
                <w:rFonts w:ascii="Arial" w:hAnsi="Arial" w:cs="Arial"/>
              </w:rPr>
            </w:pPr>
            <w:r>
              <w:rPr>
                <w:rFonts w:ascii="Arial" w:hAnsi="Arial" w:cs="Arial"/>
              </w:rPr>
              <w:t>Frequent cleaning of hands and office equipment to be carried out by staff particularly on entering and before leaving the office.</w:t>
            </w:r>
          </w:p>
          <w:p w:rsidR="006760BF" w:rsidRDefault="006760BF" w:rsidP="009C66FA">
            <w:pPr>
              <w:jc w:val="left"/>
              <w:rPr>
                <w:rFonts w:ascii="Arial" w:hAnsi="Arial" w:cs="Arial"/>
              </w:rPr>
            </w:pPr>
          </w:p>
          <w:p w:rsidR="006760BF" w:rsidRDefault="006760BF" w:rsidP="009C66FA">
            <w:pPr>
              <w:jc w:val="left"/>
              <w:rPr>
                <w:rFonts w:ascii="Arial" w:hAnsi="Arial" w:cs="Arial"/>
              </w:rPr>
            </w:pPr>
          </w:p>
          <w:p w:rsidR="006760BF" w:rsidRDefault="006760BF" w:rsidP="009C66FA">
            <w:pPr>
              <w:jc w:val="left"/>
              <w:rPr>
                <w:rFonts w:ascii="Arial" w:hAnsi="Arial" w:cs="Arial"/>
              </w:rPr>
            </w:pPr>
          </w:p>
          <w:p w:rsidR="00CD445E" w:rsidRDefault="00CD445E" w:rsidP="009C66FA">
            <w:pPr>
              <w:jc w:val="left"/>
              <w:rPr>
                <w:rFonts w:ascii="Arial" w:hAnsi="Arial" w:cs="Arial"/>
              </w:rPr>
            </w:pPr>
          </w:p>
          <w:p w:rsidR="00A207F9" w:rsidRPr="009C66FA" w:rsidRDefault="00A207F9" w:rsidP="009C66FA">
            <w:pPr>
              <w:jc w:val="left"/>
              <w:rPr>
                <w:rFonts w:ascii="Arial" w:hAnsi="Arial" w:cs="Arial"/>
              </w:rPr>
            </w:pPr>
            <w:r w:rsidRPr="009C66FA">
              <w:rPr>
                <w:rFonts w:ascii="Arial" w:hAnsi="Arial" w:cs="Arial"/>
              </w:rPr>
              <w:t>Staff to be reminded that wearing of gloves is not a substitute for good hand washing.</w:t>
            </w:r>
          </w:p>
          <w:p w:rsidR="00A207F9" w:rsidRPr="009C66FA" w:rsidRDefault="00A207F9" w:rsidP="009C66FA">
            <w:pPr>
              <w:jc w:val="left"/>
              <w:rPr>
                <w:rFonts w:ascii="Arial" w:hAnsi="Arial" w:cs="Arial"/>
              </w:rPr>
            </w:pPr>
          </w:p>
          <w:p w:rsidR="00A207F9" w:rsidRPr="009C66FA" w:rsidRDefault="00A207F9" w:rsidP="009C66FA">
            <w:pPr>
              <w:jc w:val="left"/>
              <w:rPr>
                <w:rFonts w:ascii="Arial" w:hAnsi="Arial" w:cs="Arial"/>
              </w:rPr>
            </w:pPr>
          </w:p>
          <w:p w:rsidR="00A207F9" w:rsidRPr="009C66FA" w:rsidRDefault="00A207F9" w:rsidP="009C66FA">
            <w:pPr>
              <w:jc w:val="left"/>
              <w:rPr>
                <w:rFonts w:ascii="Arial" w:hAnsi="Arial" w:cs="Arial"/>
              </w:rPr>
            </w:pPr>
          </w:p>
          <w:p w:rsidR="00A207F9" w:rsidRPr="009C66FA" w:rsidRDefault="00A207F9" w:rsidP="009C66FA">
            <w:pPr>
              <w:jc w:val="left"/>
              <w:rPr>
                <w:rFonts w:ascii="Arial" w:hAnsi="Arial" w:cs="Arial"/>
              </w:rPr>
            </w:pPr>
          </w:p>
          <w:p w:rsidR="00A207F9" w:rsidRPr="009C66FA" w:rsidRDefault="00A207F9" w:rsidP="009C66FA">
            <w:pPr>
              <w:jc w:val="left"/>
              <w:rPr>
                <w:rFonts w:ascii="Arial" w:hAnsi="Arial" w:cs="Arial"/>
              </w:rPr>
            </w:pPr>
          </w:p>
          <w:p w:rsidR="00A207F9" w:rsidRDefault="00A207F9" w:rsidP="009C66FA">
            <w:pPr>
              <w:jc w:val="left"/>
              <w:rPr>
                <w:rFonts w:ascii="Arial" w:hAnsi="Arial" w:cs="Arial"/>
              </w:rPr>
            </w:pPr>
          </w:p>
          <w:p w:rsidR="006760BF" w:rsidRPr="009C66FA" w:rsidRDefault="006760BF" w:rsidP="009C66FA">
            <w:pPr>
              <w:jc w:val="left"/>
              <w:rPr>
                <w:rFonts w:ascii="Arial" w:hAnsi="Arial" w:cs="Arial"/>
              </w:rPr>
            </w:pPr>
          </w:p>
          <w:p w:rsidR="00A207F9" w:rsidRPr="009C66FA" w:rsidRDefault="00A207F9" w:rsidP="009C66FA">
            <w:pPr>
              <w:jc w:val="left"/>
              <w:rPr>
                <w:rFonts w:ascii="Arial" w:hAnsi="Arial" w:cs="Arial"/>
              </w:rPr>
            </w:pPr>
          </w:p>
          <w:p w:rsidR="00A207F9" w:rsidRPr="009C66FA" w:rsidRDefault="00A207F9" w:rsidP="009C66FA">
            <w:pPr>
              <w:jc w:val="left"/>
              <w:rPr>
                <w:rFonts w:ascii="Arial" w:hAnsi="Arial" w:cs="Arial"/>
              </w:rPr>
            </w:pPr>
          </w:p>
          <w:p w:rsidR="00A207F9" w:rsidRPr="009C66FA" w:rsidRDefault="00A207F9" w:rsidP="009C66FA">
            <w:pPr>
              <w:jc w:val="left"/>
              <w:rPr>
                <w:rFonts w:ascii="Arial" w:hAnsi="Arial" w:cs="Arial"/>
              </w:rPr>
            </w:pPr>
          </w:p>
          <w:p w:rsidR="00A207F9" w:rsidRPr="009C66FA" w:rsidRDefault="00A207F9" w:rsidP="009C66FA">
            <w:pPr>
              <w:jc w:val="left"/>
              <w:rPr>
                <w:rFonts w:ascii="Arial" w:hAnsi="Arial" w:cs="Arial"/>
              </w:rPr>
            </w:pPr>
          </w:p>
          <w:p w:rsidR="00A207F9" w:rsidRPr="009C66FA" w:rsidRDefault="00A207F9" w:rsidP="009C66FA">
            <w:pPr>
              <w:jc w:val="left"/>
              <w:rPr>
                <w:rFonts w:ascii="Arial" w:hAnsi="Arial" w:cs="Arial"/>
              </w:rPr>
            </w:pPr>
          </w:p>
          <w:p w:rsidR="00A207F9" w:rsidRPr="009C66FA" w:rsidRDefault="00A207F9" w:rsidP="009C66FA">
            <w:pPr>
              <w:jc w:val="left"/>
              <w:rPr>
                <w:rFonts w:ascii="Arial" w:hAnsi="Arial" w:cs="Arial"/>
              </w:rPr>
            </w:pPr>
          </w:p>
          <w:p w:rsidR="00DF588F" w:rsidRDefault="00DF588F" w:rsidP="009C66FA">
            <w:pPr>
              <w:jc w:val="left"/>
              <w:rPr>
                <w:rFonts w:ascii="Arial" w:hAnsi="Arial" w:cs="Arial"/>
              </w:rPr>
            </w:pPr>
          </w:p>
          <w:p w:rsidR="00DF588F" w:rsidRDefault="00DF588F" w:rsidP="009C66FA">
            <w:pPr>
              <w:jc w:val="left"/>
              <w:rPr>
                <w:rFonts w:ascii="Arial" w:hAnsi="Arial" w:cs="Arial"/>
              </w:rPr>
            </w:pPr>
          </w:p>
          <w:p w:rsidR="00DF588F" w:rsidRDefault="00DF588F" w:rsidP="009C66FA">
            <w:pPr>
              <w:jc w:val="left"/>
              <w:rPr>
                <w:rFonts w:ascii="Arial" w:hAnsi="Arial" w:cs="Arial"/>
              </w:rPr>
            </w:pPr>
          </w:p>
          <w:p w:rsidR="00DF588F" w:rsidRDefault="00DF588F" w:rsidP="009C66FA">
            <w:pPr>
              <w:jc w:val="left"/>
              <w:rPr>
                <w:rFonts w:ascii="Arial" w:hAnsi="Arial" w:cs="Arial"/>
              </w:rPr>
            </w:pPr>
          </w:p>
          <w:p w:rsidR="00DF588F" w:rsidRDefault="00DF588F" w:rsidP="009C66FA">
            <w:pPr>
              <w:jc w:val="left"/>
              <w:rPr>
                <w:rFonts w:ascii="Arial" w:hAnsi="Arial" w:cs="Arial"/>
              </w:rPr>
            </w:pPr>
          </w:p>
          <w:p w:rsidR="00DF588F" w:rsidRDefault="00DF588F" w:rsidP="009C66FA">
            <w:pPr>
              <w:jc w:val="left"/>
              <w:rPr>
                <w:rFonts w:ascii="Arial" w:hAnsi="Arial" w:cs="Arial"/>
              </w:rPr>
            </w:pPr>
          </w:p>
          <w:p w:rsidR="00A207F9" w:rsidRPr="009C66FA" w:rsidRDefault="00A207F9" w:rsidP="009C66FA">
            <w:pPr>
              <w:jc w:val="left"/>
              <w:rPr>
                <w:rFonts w:ascii="Arial" w:hAnsi="Arial" w:cs="Arial"/>
              </w:rPr>
            </w:pPr>
          </w:p>
          <w:p w:rsidR="00A207F9" w:rsidRPr="009C66FA" w:rsidRDefault="00A207F9" w:rsidP="009C66FA">
            <w:pPr>
              <w:jc w:val="left"/>
              <w:rPr>
                <w:rFonts w:ascii="Arial" w:hAnsi="Arial" w:cs="Arial"/>
              </w:rPr>
            </w:pPr>
          </w:p>
          <w:p w:rsidR="00A207F9" w:rsidRPr="009C66FA" w:rsidRDefault="00A207F9" w:rsidP="009C66FA">
            <w:pPr>
              <w:jc w:val="left"/>
              <w:rPr>
                <w:rFonts w:ascii="Arial" w:hAnsi="Arial" w:cs="Arial"/>
              </w:rPr>
            </w:pPr>
          </w:p>
          <w:p w:rsidR="00A207F9" w:rsidRPr="009C66FA" w:rsidRDefault="00A207F9"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D445E" w:rsidRDefault="00CD445E" w:rsidP="009C66FA">
            <w:pPr>
              <w:jc w:val="left"/>
              <w:rPr>
                <w:rFonts w:ascii="Arial" w:hAnsi="Arial" w:cs="Arial"/>
              </w:rPr>
            </w:pPr>
          </w:p>
          <w:p w:rsidR="00CF42DA" w:rsidRDefault="00CF42DA" w:rsidP="00CF42DA">
            <w:pPr>
              <w:rPr>
                <w:rFonts w:ascii="Arial" w:hAnsi="Arial" w:cs="Arial"/>
              </w:rPr>
            </w:pPr>
          </w:p>
          <w:p w:rsidR="00CF42DA" w:rsidRDefault="00CF42DA" w:rsidP="00CF42DA">
            <w:pPr>
              <w:rPr>
                <w:rFonts w:ascii="Arial" w:hAnsi="Arial" w:cs="Arial"/>
              </w:rPr>
            </w:pPr>
          </w:p>
          <w:p w:rsidR="00CF42DA" w:rsidRDefault="00CF42DA" w:rsidP="00CF42DA">
            <w:pPr>
              <w:rPr>
                <w:rFonts w:ascii="Arial" w:hAnsi="Arial" w:cs="Arial"/>
              </w:rPr>
            </w:pPr>
          </w:p>
          <w:p w:rsidR="00CF42DA" w:rsidRDefault="00CF42DA" w:rsidP="00CF42DA">
            <w:pPr>
              <w:rPr>
                <w:rFonts w:ascii="Arial" w:hAnsi="Arial" w:cs="Arial"/>
              </w:rPr>
            </w:pPr>
          </w:p>
          <w:p w:rsidR="00CF42DA" w:rsidRDefault="00CF42DA" w:rsidP="00CF42DA">
            <w:pPr>
              <w:rPr>
                <w:rFonts w:ascii="Arial" w:hAnsi="Arial" w:cs="Arial"/>
              </w:rPr>
            </w:pPr>
          </w:p>
          <w:p w:rsidR="00CF42DA" w:rsidRPr="00CF42DA" w:rsidRDefault="00CF42DA" w:rsidP="00CF42DA">
            <w:pPr>
              <w:rPr>
                <w:rFonts w:ascii="Arial" w:hAnsi="Arial" w:cs="Arial"/>
              </w:rPr>
            </w:pPr>
            <w:r w:rsidRPr="00CF42DA">
              <w:rPr>
                <w:rFonts w:ascii="Arial" w:hAnsi="Arial" w:cs="Arial"/>
              </w:rPr>
              <w:t xml:space="preserve">Internal communication channels and cascading of messages through managers will be carried out regularly to reassure and support employees in a fast changing situation. </w:t>
            </w:r>
          </w:p>
          <w:p w:rsidR="00CD445E" w:rsidRDefault="00CD445E" w:rsidP="009C66FA">
            <w:pPr>
              <w:jc w:val="left"/>
              <w:rPr>
                <w:rFonts w:ascii="Arial" w:hAnsi="Arial" w:cs="Arial"/>
              </w:rPr>
            </w:pPr>
          </w:p>
          <w:p w:rsidR="00A207F9" w:rsidRDefault="00A207F9" w:rsidP="009C66FA">
            <w:pPr>
              <w:jc w:val="left"/>
              <w:rPr>
                <w:rFonts w:ascii="Arial" w:hAnsi="Arial" w:cs="Arial"/>
              </w:rPr>
            </w:pPr>
            <w:r w:rsidRPr="009C66FA">
              <w:rPr>
                <w:rFonts w:ascii="Arial" w:hAnsi="Arial" w:cs="Arial"/>
              </w:rPr>
              <w:t>Line managers will offer support to staff who are affected by Coronavirus or has a family member affected.</w:t>
            </w:r>
          </w:p>
          <w:p w:rsidR="00CF42DA" w:rsidRDefault="00CF42DA" w:rsidP="009C66FA">
            <w:pPr>
              <w:jc w:val="left"/>
              <w:rPr>
                <w:rFonts w:ascii="Arial" w:hAnsi="Arial" w:cs="Arial"/>
              </w:rPr>
            </w:pPr>
          </w:p>
          <w:p w:rsidR="00A207F9" w:rsidRPr="00CF42DA" w:rsidRDefault="00CF42DA" w:rsidP="009C66FA">
            <w:pPr>
              <w:jc w:val="left"/>
              <w:rPr>
                <w:rFonts w:ascii="Arial" w:hAnsi="Arial" w:cs="Arial"/>
              </w:rPr>
            </w:pPr>
            <w:r w:rsidRPr="00CF42DA">
              <w:rPr>
                <w:rFonts w:ascii="Arial" w:hAnsi="Arial" w:cs="Arial"/>
              </w:rPr>
              <w:t>Records maintained of those who are isolating or who develop symptoms at work.</w:t>
            </w:r>
          </w:p>
          <w:p w:rsidR="00CF42DA" w:rsidRPr="00CF42DA" w:rsidRDefault="00CF42DA" w:rsidP="009C66FA">
            <w:pPr>
              <w:jc w:val="left"/>
              <w:rPr>
                <w:rFonts w:ascii="Arial" w:hAnsi="Arial" w:cs="Arial"/>
              </w:rPr>
            </w:pPr>
          </w:p>
          <w:p w:rsidR="00CF42DA" w:rsidRPr="00CF42DA" w:rsidRDefault="00CF42DA" w:rsidP="00CF42DA">
            <w:pPr>
              <w:rPr>
                <w:rFonts w:ascii="Arial" w:hAnsi="Arial" w:cs="Arial"/>
              </w:rPr>
            </w:pPr>
            <w:r w:rsidRPr="00CF42DA">
              <w:rPr>
                <w:rFonts w:ascii="Arial" w:hAnsi="Arial" w:cs="Arial"/>
              </w:rPr>
              <w:t>For those displaying symptoms of a high or raised temperature or new/persistent cough, isolation of 7 days minimum should be exercised immediately and management informed.</w:t>
            </w:r>
          </w:p>
          <w:p w:rsidR="00CF42DA" w:rsidRPr="00CF42DA" w:rsidRDefault="00CF42DA" w:rsidP="00CF42DA">
            <w:pPr>
              <w:rPr>
                <w:rFonts w:ascii="Arial" w:hAnsi="Arial" w:cs="Arial"/>
              </w:rPr>
            </w:pPr>
          </w:p>
          <w:p w:rsidR="00CF42DA" w:rsidRPr="00CF42DA" w:rsidRDefault="00CF42DA" w:rsidP="00CF42DA">
            <w:pPr>
              <w:rPr>
                <w:rFonts w:ascii="Arial" w:hAnsi="Arial" w:cs="Arial"/>
              </w:rPr>
            </w:pPr>
            <w:r w:rsidRPr="00CF42DA">
              <w:rPr>
                <w:rFonts w:ascii="Arial" w:hAnsi="Arial" w:cs="Arial"/>
              </w:rPr>
              <w:t xml:space="preserve">Should staff members live with someone who is displaying new symptoms themselves, the staff member should </w:t>
            </w:r>
            <w:proofErr w:type="spellStart"/>
            <w:r w:rsidRPr="00CF42DA">
              <w:rPr>
                <w:rFonts w:ascii="Arial" w:hAnsi="Arial" w:cs="Arial"/>
              </w:rPr>
              <w:t>self isolate</w:t>
            </w:r>
            <w:proofErr w:type="spellEnd"/>
            <w:r w:rsidRPr="00CF42DA">
              <w:rPr>
                <w:rFonts w:ascii="Arial" w:hAnsi="Arial" w:cs="Arial"/>
              </w:rPr>
              <w:t xml:space="preserve"> for 14 days.</w:t>
            </w:r>
          </w:p>
          <w:p w:rsidR="00CF42DA" w:rsidRPr="00CF42DA" w:rsidRDefault="00CF42DA" w:rsidP="00CF42DA">
            <w:pPr>
              <w:rPr>
                <w:rFonts w:ascii="Arial" w:hAnsi="Arial" w:cs="Arial"/>
              </w:rPr>
            </w:pPr>
          </w:p>
          <w:p w:rsidR="006042E7" w:rsidRDefault="006042E7" w:rsidP="009C66FA">
            <w:pPr>
              <w:jc w:val="left"/>
              <w:rPr>
                <w:rFonts w:ascii="Arial" w:hAnsi="Arial" w:cs="Arial"/>
              </w:rPr>
            </w:pPr>
          </w:p>
          <w:p w:rsidR="00CF42DA" w:rsidRDefault="00CF42DA" w:rsidP="009C66FA">
            <w:pPr>
              <w:jc w:val="left"/>
              <w:rPr>
                <w:rFonts w:ascii="Arial" w:hAnsi="Arial" w:cs="Arial"/>
              </w:rPr>
            </w:pPr>
          </w:p>
          <w:p w:rsidR="006042E7" w:rsidRDefault="006042E7" w:rsidP="009C66FA">
            <w:pPr>
              <w:jc w:val="left"/>
              <w:rPr>
                <w:rFonts w:ascii="Arial" w:hAnsi="Arial" w:cs="Arial"/>
              </w:rPr>
            </w:pPr>
            <w:r>
              <w:rPr>
                <w:rFonts w:ascii="Arial" w:hAnsi="Arial" w:cs="Arial"/>
              </w:rPr>
              <w:t>C</w:t>
            </w:r>
            <w:r w:rsidR="00A207F9" w:rsidRPr="009C66FA">
              <w:rPr>
                <w:rFonts w:ascii="Arial" w:hAnsi="Arial" w:cs="Arial"/>
              </w:rPr>
              <w:t xml:space="preserve">ommunicate with </w:t>
            </w:r>
            <w:r>
              <w:rPr>
                <w:rFonts w:ascii="Arial" w:hAnsi="Arial" w:cs="Arial"/>
              </w:rPr>
              <w:t>customers/suppliers</w:t>
            </w:r>
            <w:r w:rsidR="00A207F9" w:rsidRPr="009C66FA">
              <w:rPr>
                <w:rFonts w:ascii="Arial" w:hAnsi="Arial" w:cs="Arial"/>
              </w:rPr>
              <w:t xml:space="preserve"> we deliver to/from to ensure</w:t>
            </w:r>
            <w:r>
              <w:rPr>
                <w:rFonts w:ascii="Arial" w:hAnsi="Arial" w:cs="Arial"/>
              </w:rPr>
              <w:t xml:space="preserve"> that provision is made for delivery to be made safely and with minimal risk to driver and customer.  </w:t>
            </w:r>
            <w:r>
              <w:rPr>
                <w:rFonts w:ascii="Arial" w:hAnsi="Arial" w:cs="Arial"/>
              </w:rPr>
              <w:lastRenderedPageBreak/>
              <w:t>No cash or cheques to be received, payments to be made via bacs.</w:t>
            </w:r>
          </w:p>
          <w:p w:rsidR="00A207F9" w:rsidRPr="009C66FA" w:rsidRDefault="00A207F9" w:rsidP="009C66FA">
            <w:pPr>
              <w:jc w:val="left"/>
              <w:rPr>
                <w:rFonts w:ascii="Arial" w:hAnsi="Arial" w:cs="Arial"/>
              </w:rPr>
            </w:pPr>
          </w:p>
          <w:p w:rsidR="00A207F9" w:rsidRPr="009C66FA" w:rsidRDefault="006042E7" w:rsidP="009C66FA">
            <w:pPr>
              <w:jc w:val="left"/>
              <w:rPr>
                <w:rFonts w:ascii="Arial" w:hAnsi="Arial" w:cs="Arial"/>
              </w:rPr>
            </w:pPr>
            <w:r>
              <w:rPr>
                <w:rFonts w:ascii="Arial" w:hAnsi="Arial" w:cs="Arial"/>
              </w:rPr>
              <w:t>Daily vehicle inspections to take place prior to work commencing.</w:t>
            </w:r>
          </w:p>
          <w:p w:rsidR="00A207F9" w:rsidRPr="009C66FA" w:rsidRDefault="00A207F9" w:rsidP="009C66FA">
            <w:pPr>
              <w:jc w:val="left"/>
              <w:rPr>
                <w:rFonts w:ascii="Arial" w:hAnsi="Arial" w:cs="Arial"/>
              </w:rPr>
            </w:pPr>
          </w:p>
          <w:p w:rsidR="006042E7" w:rsidRDefault="006042E7" w:rsidP="009C66FA">
            <w:pPr>
              <w:jc w:val="left"/>
              <w:rPr>
                <w:rFonts w:ascii="Arial" w:hAnsi="Arial" w:cs="Arial"/>
              </w:rPr>
            </w:pPr>
          </w:p>
          <w:p w:rsidR="006042E7" w:rsidRDefault="006042E7" w:rsidP="009C66FA">
            <w:pPr>
              <w:jc w:val="left"/>
              <w:rPr>
                <w:rFonts w:ascii="Arial" w:hAnsi="Arial" w:cs="Arial"/>
              </w:rPr>
            </w:pPr>
          </w:p>
          <w:p w:rsidR="006042E7" w:rsidRDefault="006042E7" w:rsidP="009C66FA">
            <w:pPr>
              <w:jc w:val="left"/>
              <w:rPr>
                <w:rFonts w:ascii="Arial" w:hAnsi="Arial" w:cs="Arial"/>
              </w:rPr>
            </w:pPr>
          </w:p>
          <w:p w:rsidR="006042E7" w:rsidRDefault="006042E7" w:rsidP="009C66FA">
            <w:pPr>
              <w:jc w:val="left"/>
              <w:rPr>
                <w:rFonts w:ascii="Arial" w:hAnsi="Arial" w:cs="Arial"/>
              </w:rPr>
            </w:pPr>
          </w:p>
          <w:p w:rsidR="006042E7" w:rsidRDefault="006042E7" w:rsidP="009C66FA">
            <w:pPr>
              <w:jc w:val="left"/>
              <w:rPr>
                <w:rFonts w:ascii="Arial" w:hAnsi="Arial" w:cs="Arial"/>
              </w:rPr>
            </w:pPr>
          </w:p>
          <w:p w:rsidR="006042E7" w:rsidRDefault="006042E7" w:rsidP="009C66FA">
            <w:pPr>
              <w:jc w:val="left"/>
              <w:rPr>
                <w:rFonts w:ascii="Arial" w:hAnsi="Arial" w:cs="Arial"/>
              </w:rPr>
            </w:pPr>
          </w:p>
          <w:p w:rsidR="006042E7" w:rsidRDefault="006042E7" w:rsidP="009C66FA">
            <w:pPr>
              <w:jc w:val="left"/>
              <w:rPr>
                <w:rFonts w:ascii="Arial" w:hAnsi="Arial" w:cs="Arial"/>
              </w:rPr>
            </w:pPr>
          </w:p>
          <w:p w:rsidR="006042E7" w:rsidRDefault="006042E7" w:rsidP="009C66FA">
            <w:pPr>
              <w:jc w:val="left"/>
              <w:rPr>
                <w:rFonts w:ascii="Arial" w:hAnsi="Arial" w:cs="Arial"/>
              </w:rPr>
            </w:pPr>
          </w:p>
          <w:p w:rsidR="006042E7" w:rsidRDefault="006042E7" w:rsidP="009C66FA">
            <w:pPr>
              <w:jc w:val="left"/>
              <w:rPr>
                <w:rFonts w:ascii="Arial" w:hAnsi="Arial" w:cs="Arial"/>
              </w:rPr>
            </w:pPr>
          </w:p>
          <w:p w:rsidR="006042E7" w:rsidRDefault="006042E7" w:rsidP="009C66FA">
            <w:pPr>
              <w:jc w:val="left"/>
              <w:rPr>
                <w:rFonts w:ascii="Arial" w:hAnsi="Arial" w:cs="Arial"/>
              </w:rPr>
            </w:pPr>
          </w:p>
          <w:p w:rsidR="006042E7" w:rsidRDefault="006042E7" w:rsidP="009C66FA">
            <w:pPr>
              <w:jc w:val="left"/>
              <w:rPr>
                <w:rFonts w:ascii="Arial" w:hAnsi="Arial" w:cs="Arial"/>
              </w:rPr>
            </w:pPr>
          </w:p>
          <w:p w:rsidR="006042E7" w:rsidRDefault="006042E7" w:rsidP="009C66FA">
            <w:pPr>
              <w:jc w:val="left"/>
              <w:rPr>
                <w:rFonts w:ascii="Arial" w:hAnsi="Arial" w:cs="Arial"/>
              </w:rPr>
            </w:pPr>
          </w:p>
          <w:p w:rsidR="006042E7" w:rsidRDefault="006042E7" w:rsidP="009C66FA">
            <w:pPr>
              <w:jc w:val="left"/>
              <w:rPr>
                <w:rFonts w:ascii="Arial" w:hAnsi="Arial" w:cs="Arial"/>
              </w:rPr>
            </w:pPr>
          </w:p>
          <w:p w:rsidR="006042E7" w:rsidRDefault="006042E7" w:rsidP="009C66FA">
            <w:pPr>
              <w:jc w:val="left"/>
              <w:rPr>
                <w:rFonts w:ascii="Arial" w:hAnsi="Arial" w:cs="Arial"/>
              </w:rPr>
            </w:pPr>
          </w:p>
          <w:p w:rsidR="006042E7" w:rsidRDefault="006042E7" w:rsidP="009C66FA">
            <w:pPr>
              <w:jc w:val="left"/>
              <w:rPr>
                <w:rFonts w:ascii="Arial" w:hAnsi="Arial" w:cs="Arial"/>
              </w:rPr>
            </w:pPr>
          </w:p>
          <w:p w:rsidR="006042E7" w:rsidRDefault="006042E7" w:rsidP="009C66FA">
            <w:pPr>
              <w:jc w:val="left"/>
              <w:rPr>
                <w:rFonts w:ascii="Arial" w:hAnsi="Arial" w:cs="Arial"/>
              </w:rPr>
            </w:pPr>
          </w:p>
          <w:p w:rsidR="006042E7" w:rsidRDefault="006042E7" w:rsidP="009C66FA">
            <w:pPr>
              <w:jc w:val="left"/>
              <w:rPr>
                <w:rFonts w:ascii="Arial" w:hAnsi="Arial" w:cs="Arial"/>
              </w:rPr>
            </w:pPr>
          </w:p>
          <w:p w:rsidR="006042E7" w:rsidRDefault="006042E7" w:rsidP="009C66FA">
            <w:pPr>
              <w:jc w:val="left"/>
              <w:rPr>
                <w:rFonts w:ascii="Arial" w:hAnsi="Arial" w:cs="Arial"/>
              </w:rPr>
            </w:pPr>
          </w:p>
          <w:p w:rsidR="006042E7" w:rsidRDefault="006042E7" w:rsidP="009C66FA">
            <w:pPr>
              <w:jc w:val="left"/>
              <w:rPr>
                <w:rFonts w:ascii="Arial" w:hAnsi="Arial" w:cs="Arial"/>
              </w:rPr>
            </w:pPr>
          </w:p>
          <w:p w:rsidR="006042E7" w:rsidRDefault="006042E7" w:rsidP="009C66FA">
            <w:pPr>
              <w:jc w:val="left"/>
              <w:rPr>
                <w:rFonts w:ascii="Arial" w:hAnsi="Arial" w:cs="Arial"/>
              </w:rPr>
            </w:pPr>
          </w:p>
          <w:p w:rsidR="006042E7" w:rsidRDefault="006042E7" w:rsidP="009C66FA">
            <w:pPr>
              <w:jc w:val="left"/>
              <w:rPr>
                <w:rFonts w:ascii="Arial" w:hAnsi="Arial" w:cs="Arial"/>
              </w:rPr>
            </w:pPr>
          </w:p>
          <w:p w:rsidR="006042E7" w:rsidRDefault="006042E7" w:rsidP="009C66FA">
            <w:pPr>
              <w:jc w:val="left"/>
              <w:rPr>
                <w:rFonts w:ascii="Arial" w:hAnsi="Arial" w:cs="Arial"/>
              </w:rPr>
            </w:pPr>
          </w:p>
          <w:p w:rsidR="006042E7" w:rsidRDefault="006042E7" w:rsidP="009C66FA">
            <w:pPr>
              <w:jc w:val="left"/>
              <w:rPr>
                <w:rFonts w:ascii="Arial" w:hAnsi="Arial" w:cs="Arial"/>
              </w:rPr>
            </w:pPr>
          </w:p>
          <w:p w:rsidR="006042E7" w:rsidRDefault="006042E7" w:rsidP="009C66FA">
            <w:pPr>
              <w:jc w:val="left"/>
              <w:rPr>
                <w:rFonts w:ascii="Arial" w:hAnsi="Arial" w:cs="Arial"/>
              </w:rPr>
            </w:pPr>
          </w:p>
          <w:p w:rsidR="006042E7" w:rsidRDefault="006042E7" w:rsidP="009C66FA">
            <w:pPr>
              <w:jc w:val="left"/>
              <w:rPr>
                <w:rFonts w:ascii="Arial" w:hAnsi="Arial" w:cs="Arial"/>
              </w:rPr>
            </w:pPr>
          </w:p>
          <w:p w:rsidR="006042E7" w:rsidRDefault="006042E7" w:rsidP="009C66FA">
            <w:pPr>
              <w:jc w:val="left"/>
              <w:rPr>
                <w:rFonts w:ascii="Arial" w:hAnsi="Arial" w:cs="Arial"/>
              </w:rPr>
            </w:pPr>
          </w:p>
          <w:p w:rsidR="006042E7" w:rsidRDefault="006042E7" w:rsidP="009C66FA">
            <w:pPr>
              <w:jc w:val="left"/>
              <w:rPr>
                <w:rFonts w:ascii="Arial" w:hAnsi="Arial" w:cs="Arial"/>
              </w:rPr>
            </w:pPr>
          </w:p>
          <w:p w:rsidR="006042E7" w:rsidRDefault="006042E7" w:rsidP="009C66FA">
            <w:pPr>
              <w:jc w:val="left"/>
              <w:rPr>
                <w:rFonts w:ascii="Arial" w:hAnsi="Arial" w:cs="Arial"/>
              </w:rPr>
            </w:pPr>
          </w:p>
          <w:p w:rsidR="006042E7" w:rsidRDefault="006042E7" w:rsidP="009C66FA">
            <w:pPr>
              <w:jc w:val="left"/>
              <w:rPr>
                <w:rFonts w:ascii="Arial" w:hAnsi="Arial" w:cs="Arial"/>
              </w:rPr>
            </w:pPr>
          </w:p>
          <w:p w:rsidR="006042E7" w:rsidRDefault="006042E7" w:rsidP="009C66FA">
            <w:pPr>
              <w:jc w:val="left"/>
              <w:rPr>
                <w:rFonts w:ascii="Arial" w:hAnsi="Arial" w:cs="Arial"/>
              </w:rPr>
            </w:pPr>
          </w:p>
          <w:p w:rsidR="006042E7" w:rsidRDefault="006042E7" w:rsidP="009C66FA">
            <w:pPr>
              <w:jc w:val="left"/>
              <w:rPr>
                <w:rFonts w:ascii="Arial" w:hAnsi="Arial" w:cs="Arial"/>
              </w:rPr>
            </w:pPr>
          </w:p>
          <w:p w:rsidR="006042E7" w:rsidRDefault="006042E7" w:rsidP="009C66FA">
            <w:pPr>
              <w:jc w:val="left"/>
              <w:rPr>
                <w:rFonts w:ascii="Arial" w:hAnsi="Arial" w:cs="Arial"/>
              </w:rPr>
            </w:pPr>
          </w:p>
          <w:p w:rsidR="006042E7" w:rsidRDefault="006042E7" w:rsidP="009C66FA">
            <w:pPr>
              <w:jc w:val="left"/>
              <w:rPr>
                <w:rFonts w:ascii="Arial" w:hAnsi="Arial" w:cs="Arial"/>
              </w:rPr>
            </w:pPr>
          </w:p>
          <w:p w:rsidR="006042E7" w:rsidRDefault="006042E7" w:rsidP="009C66FA">
            <w:pPr>
              <w:jc w:val="left"/>
              <w:rPr>
                <w:rFonts w:ascii="Arial" w:hAnsi="Arial" w:cs="Arial"/>
              </w:rPr>
            </w:pPr>
          </w:p>
          <w:p w:rsidR="006042E7" w:rsidRDefault="006042E7" w:rsidP="009C66FA">
            <w:pPr>
              <w:jc w:val="left"/>
              <w:rPr>
                <w:rFonts w:ascii="Arial" w:hAnsi="Arial" w:cs="Arial"/>
              </w:rPr>
            </w:pPr>
          </w:p>
          <w:p w:rsidR="006042E7" w:rsidRDefault="006042E7" w:rsidP="009C66FA">
            <w:pPr>
              <w:jc w:val="left"/>
              <w:rPr>
                <w:rFonts w:ascii="Arial" w:hAnsi="Arial" w:cs="Arial"/>
              </w:rPr>
            </w:pPr>
          </w:p>
          <w:p w:rsidR="00A207F9" w:rsidRPr="009C66FA" w:rsidRDefault="00A207F9" w:rsidP="009C66FA">
            <w:pPr>
              <w:jc w:val="left"/>
              <w:rPr>
                <w:rFonts w:ascii="Arial" w:hAnsi="Arial" w:cs="Arial"/>
              </w:rPr>
            </w:pPr>
            <w:r w:rsidRPr="009C66FA">
              <w:rPr>
                <w:rFonts w:ascii="Arial" w:hAnsi="Arial" w:cs="Arial"/>
              </w:rPr>
              <w:lastRenderedPageBreak/>
              <w:t>Regular communication of mental health information and open door policy for those who need additional support.</w:t>
            </w:r>
          </w:p>
          <w:p w:rsidR="00A207F9" w:rsidRPr="009C66FA" w:rsidRDefault="00A207F9" w:rsidP="009C66FA">
            <w:pPr>
              <w:ind w:firstLine="720"/>
              <w:jc w:val="left"/>
              <w:rPr>
                <w:rFonts w:ascii="Arial" w:hAnsi="Arial" w:cs="Arial"/>
              </w:rPr>
            </w:pPr>
          </w:p>
          <w:p w:rsidR="00A207F9" w:rsidRPr="009C66FA" w:rsidRDefault="00A207F9" w:rsidP="009C66FA">
            <w:pPr>
              <w:jc w:val="left"/>
              <w:rPr>
                <w:rFonts w:ascii="Arial" w:hAnsi="Arial" w:cs="Arial"/>
              </w:rPr>
            </w:pPr>
          </w:p>
        </w:tc>
        <w:tc>
          <w:tcPr>
            <w:tcW w:w="1059" w:type="dxa"/>
          </w:tcPr>
          <w:p w:rsidR="00A207F9" w:rsidRPr="009C66FA" w:rsidRDefault="00A207F9" w:rsidP="009C66FA">
            <w:pPr>
              <w:jc w:val="left"/>
              <w:rPr>
                <w:rFonts w:ascii="Arial" w:hAnsi="Arial" w:cs="Arial"/>
              </w:rPr>
            </w:pPr>
          </w:p>
        </w:tc>
        <w:tc>
          <w:tcPr>
            <w:tcW w:w="1059" w:type="dxa"/>
          </w:tcPr>
          <w:p w:rsidR="00A207F9" w:rsidRPr="009C66FA" w:rsidRDefault="00A207F9" w:rsidP="009C66FA">
            <w:pPr>
              <w:jc w:val="left"/>
              <w:rPr>
                <w:rFonts w:ascii="Arial" w:hAnsi="Arial" w:cs="Arial"/>
              </w:rPr>
            </w:pPr>
          </w:p>
        </w:tc>
        <w:tc>
          <w:tcPr>
            <w:tcW w:w="802" w:type="dxa"/>
          </w:tcPr>
          <w:p w:rsidR="00A207F9" w:rsidRPr="009C66FA" w:rsidRDefault="00A207F9" w:rsidP="009C66FA">
            <w:pPr>
              <w:jc w:val="left"/>
              <w:rPr>
                <w:rFonts w:ascii="Arial" w:hAnsi="Arial" w:cs="Arial"/>
              </w:rPr>
            </w:pPr>
          </w:p>
        </w:tc>
      </w:tr>
    </w:tbl>
    <w:p w:rsidR="00CF42DA" w:rsidRDefault="00CF42DA" w:rsidP="00CF42DA"/>
    <w:p w:rsidR="00CF42DA" w:rsidRDefault="00CF42DA" w:rsidP="00CF42DA"/>
    <w:p w:rsidR="00CF42DA" w:rsidRDefault="00CF42DA" w:rsidP="00CF42DA"/>
    <w:p w:rsidR="00CF42DA" w:rsidRDefault="00CF42DA" w:rsidP="00CF42DA"/>
    <w:p w:rsidR="00CF42DA" w:rsidRDefault="00CF42DA" w:rsidP="00CF42DA"/>
    <w:p w:rsidR="00CF42DA" w:rsidRDefault="00CF42DA" w:rsidP="00CF42DA"/>
    <w:p w:rsidR="00CF42DA" w:rsidRDefault="00CF42DA" w:rsidP="00CF42DA"/>
    <w:p w:rsidR="00CF42DA" w:rsidRDefault="00CF42DA" w:rsidP="00CF42DA"/>
    <w:p w:rsidR="00CF42DA" w:rsidRDefault="00CF42DA" w:rsidP="00CF42DA"/>
    <w:p w:rsidR="00CF42DA" w:rsidRDefault="00CF42DA" w:rsidP="00CF42DA"/>
    <w:p w:rsidR="00CF42DA" w:rsidRDefault="00CF42DA" w:rsidP="00CF42DA"/>
    <w:p w:rsidR="00CF42DA" w:rsidRDefault="00CF42DA" w:rsidP="00CF42DA"/>
    <w:p w:rsidR="00CF42DA" w:rsidRDefault="00CF42DA" w:rsidP="00CF42DA"/>
    <w:p w:rsidR="00CF42DA" w:rsidRDefault="00CF42DA" w:rsidP="00CF42DA"/>
    <w:p w:rsidR="00CF42DA" w:rsidRDefault="00CF42DA" w:rsidP="00CF42DA"/>
    <w:p w:rsidR="00CF42DA" w:rsidRDefault="00CF42DA" w:rsidP="00CF42DA"/>
    <w:p w:rsidR="00CF42DA" w:rsidRDefault="00CF42DA" w:rsidP="00CF42DA"/>
    <w:p w:rsidR="00CF42DA" w:rsidRDefault="00CF42DA" w:rsidP="00CF42DA"/>
    <w:p w:rsidR="00CF42DA" w:rsidRDefault="00CF42DA" w:rsidP="00CF42DA"/>
    <w:p w:rsidR="006121DE" w:rsidRDefault="006121DE" w:rsidP="006121DE"/>
    <w:p w:rsidR="006121DE" w:rsidRDefault="006121DE" w:rsidP="006121DE"/>
    <w:p w:rsidR="006121DE" w:rsidRDefault="006121DE" w:rsidP="006121DE"/>
    <w:tbl>
      <w:tblPr>
        <w:tblStyle w:val="TableGrid"/>
        <w:tblW w:w="0" w:type="auto"/>
        <w:tblLook w:val="04A0" w:firstRow="1" w:lastRow="0" w:firstColumn="1" w:lastColumn="0" w:noHBand="0" w:noVBand="1"/>
      </w:tblPr>
      <w:tblGrid>
        <w:gridCol w:w="2972"/>
        <w:gridCol w:w="12416"/>
      </w:tblGrid>
      <w:tr w:rsidR="006121DE" w:rsidTr="006159AC">
        <w:tc>
          <w:tcPr>
            <w:tcW w:w="2972" w:type="dxa"/>
          </w:tcPr>
          <w:p w:rsidR="006121DE" w:rsidRPr="00ED5AA4" w:rsidRDefault="006121DE" w:rsidP="006159AC">
            <w:pPr>
              <w:spacing w:before="120" w:after="120"/>
              <w:rPr>
                <w:b/>
                <w:bCs/>
              </w:rPr>
            </w:pPr>
            <w:r w:rsidRPr="00ED5AA4">
              <w:rPr>
                <w:b/>
                <w:bCs/>
              </w:rPr>
              <w:t>Date Reviewed</w:t>
            </w:r>
          </w:p>
        </w:tc>
        <w:tc>
          <w:tcPr>
            <w:tcW w:w="12416" w:type="dxa"/>
          </w:tcPr>
          <w:p w:rsidR="006121DE" w:rsidRPr="00ED5AA4" w:rsidRDefault="006121DE" w:rsidP="006159AC">
            <w:pPr>
              <w:spacing w:before="120" w:after="120"/>
              <w:rPr>
                <w:b/>
                <w:bCs/>
              </w:rPr>
            </w:pPr>
            <w:r w:rsidRPr="00ED5AA4">
              <w:rPr>
                <w:b/>
                <w:bCs/>
              </w:rPr>
              <w:t>Summary of Changes</w:t>
            </w:r>
          </w:p>
        </w:tc>
      </w:tr>
      <w:tr w:rsidR="006121DE" w:rsidTr="006159AC">
        <w:tc>
          <w:tcPr>
            <w:tcW w:w="2972" w:type="dxa"/>
          </w:tcPr>
          <w:p w:rsidR="006121DE" w:rsidRDefault="006121DE" w:rsidP="006159AC">
            <w:pPr>
              <w:spacing w:before="120" w:after="120"/>
            </w:pPr>
          </w:p>
        </w:tc>
        <w:tc>
          <w:tcPr>
            <w:tcW w:w="12416" w:type="dxa"/>
          </w:tcPr>
          <w:p w:rsidR="006121DE" w:rsidRDefault="006121DE" w:rsidP="006159AC">
            <w:pPr>
              <w:spacing w:before="120" w:after="120"/>
            </w:pPr>
          </w:p>
        </w:tc>
      </w:tr>
      <w:tr w:rsidR="006121DE" w:rsidTr="006159AC">
        <w:tc>
          <w:tcPr>
            <w:tcW w:w="2972" w:type="dxa"/>
          </w:tcPr>
          <w:p w:rsidR="006121DE" w:rsidRDefault="006121DE" w:rsidP="006159AC">
            <w:pPr>
              <w:spacing w:before="120" w:after="120"/>
            </w:pPr>
          </w:p>
        </w:tc>
        <w:tc>
          <w:tcPr>
            <w:tcW w:w="12416" w:type="dxa"/>
          </w:tcPr>
          <w:p w:rsidR="006121DE" w:rsidRDefault="006121DE" w:rsidP="006159AC">
            <w:pPr>
              <w:spacing w:before="120" w:after="120"/>
            </w:pPr>
          </w:p>
        </w:tc>
      </w:tr>
      <w:tr w:rsidR="006121DE" w:rsidTr="006159AC">
        <w:tc>
          <w:tcPr>
            <w:tcW w:w="2972" w:type="dxa"/>
          </w:tcPr>
          <w:p w:rsidR="006121DE" w:rsidRDefault="006121DE" w:rsidP="006159AC">
            <w:pPr>
              <w:spacing w:before="120" w:after="120"/>
            </w:pPr>
          </w:p>
        </w:tc>
        <w:tc>
          <w:tcPr>
            <w:tcW w:w="12416" w:type="dxa"/>
          </w:tcPr>
          <w:p w:rsidR="006121DE" w:rsidRDefault="006121DE" w:rsidP="006159AC">
            <w:pPr>
              <w:spacing w:before="120" w:after="120"/>
            </w:pPr>
          </w:p>
        </w:tc>
      </w:tr>
      <w:tr w:rsidR="006121DE" w:rsidTr="006159AC">
        <w:tc>
          <w:tcPr>
            <w:tcW w:w="2972" w:type="dxa"/>
          </w:tcPr>
          <w:p w:rsidR="006121DE" w:rsidRDefault="006121DE" w:rsidP="006159AC">
            <w:pPr>
              <w:spacing w:before="120" w:after="120"/>
            </w:pPr>
          </w:p>
        </w:tc>
        <w:tc>
          <w:tcPr>
            <w:tcW w:w="12416" w:type="dxa"/>
          </w:tcPr>
          <w:p w:rsidR="006121DE" w:rsidRDefault="006121DE" w:rsidP="006159AC">
            <w:pPr>
              <w:spacing w:before="120" w:after="120"/>
            </w:pPr>
          </w:p>
        </w:tc>
      </w:tr>
      <w:tr w:rsidR="006121DE" w:rsidTr="006159AC">
        <w:tc>
          <w:tcPr>
            <w:tcW w:w="2972" w:type="dxa"/>
          </w:tcPr>
          <w:p w:rsidR="006121DE" w:rsidRDefault="006121DE" w:rsidP="006159AC">
            <w:pPr>
              <w:spacing w:before="120" w:after="120"/>
            </w:pPr>
          </w:p>
        </w:tc>
        <w:tc>
          <w:tcPr>
            <w:tcW w:w="12416" w:type="dxa"/>
          </w:tcPr>
          <w:p w:rsidR="006121DE" w:rsidRDefault="006121DE" w:rsidP="006159AC">
            <w:pPr>
              <w:spacing w:before="120" w:after="120"/>
            </w:pPr>
          </w:p>
        </w:tc>
      </w:tr>
    </w:tbl>
    <w:p w:rsidR="006121DE" w:rsidRDefault="006121DE" w:rsidP="00CF42DA">
      <w:pPr>
        <w:rPr>
          <w:rFonts w:ascii="Arial" w:hAnsi="Arial" w:cs="Arial"/>
        </w:rPr>
      </w:pPr>
    </w:p>
    <w:p w:rsidR="00CF42DA" w:rsidRPr="006121DE" w:rsidRDefault="00CF42DA" w:rsidP="00CF42DA">
      <w:pPr>
        <w:rPr>
          <w:rFonts w:ascii="Arial" w:hAnsi="Arial" w:cs="Arial"/>
        </w:rPr>
      </w:pPr>
      <w:r w:rsidRPr="006121DE">
        <w:rPr>
          <w:rFonts w:ascii="Arial" w:hAnsi="Arial" w:cs="Arial"/>
        </w:rPr>
        <w:t xml:space="preserve">By signing below, I acknowledge that I have read and understood the contents of the COVID-19 Workplace Risk Assessment and will adhere to </w:t>
      </w:r>
      <w:proofErr w:type="spellStart"/>
      <w:proofErr w:type="gramStart"/>
      <w:r w:rsidRPr="006121DE">
        <w:rPr>
          <w:rFonts w:ascii="Arial" w:hAnsi="Arial" w:cs="Arial"/>
        </w:rPr>
        <w:t>it’s</w:t>
      </w:r>
      <w:proofErr w:type="spellEnd"/>
      <w:proofErr w:type="gramEnd"/>
      <w:r w:rsidRPr="006121DE">
        <w:rPr>
          <w:rFonts w:ascii="Arial" w:hAnsi="Arial" w:cs="Arial"/>
        </w:rPr>
        <w:t xml:space="preserve"> recommendations.</w:t>
      </w:r>
    </w:p>
    <w:tbl>
      <w:tblPr>
        <w:tblStyle w:val="TableGrid"/>
        <w:tblW w:w="0" w:type="auto"/>
        <w:tblLook w:val="04A0" w:firstRow="1" w:lastRow="0" w:firstColumn="1" w:lastColumn="0" w:noHBand="0" w:noVBand="1"/>
      </w:tblPr>
      <w:tblGrid>
        <w:gridCol w:w="5129"/>
        <w:gridCol w:w="5129"/>
        <w:gridCol w:w="5130"/>
      </w:tblGrid>
      <w:tr w:rsidR="00CF42DA" w:rsidRPr="006121DE" w:rsidTr="006159AC">
        <w:tc>
          <w:tcPr>
            <w:tcW w:w="5129" w:type="dxa"/>
          </w:tcPr>
          <w:p w:rsidR="00CF42DA" w:rsidRPr="006121DE" w:rsidRDefault="00CF42DA" w:rsidP="006159AC">
            <w:pPr>
              <w:spacing w:before="120" w:after="120"/>
              <w:rPr>
                <w:rFonts w:ascii="Arial" w:hAnsi="Arial" w:cs="Arial"/>
                <w:b/>
                <w:bCs/>
              </w:rPr>
            </w:pPr>
            <w:r w:rsidRPr="006121DE">
              <w:rPr>
                <w:rFonts w:ascii="Arial" w:hAnsi="Arial" w:cs="Arial"/>
                <w:b/>
                <w:bCs/>
              </w:rPr>
              <w:t>Name</w:t>
            </w:r>
          </w:p>
        </w:tc>
        <w:tc>
          <w:tcPr>
            <w:tcW w:w="5129" w:type="dxa"/>
          </w:tcPr>
          <w:p w:rsidR="00CF42DA" w:rsidRPr="006121DE" w:rsidRDefault="00CF42DA" w:rsidP="006159AC">
            <w:pPr>
              <w:spacing w:before="120" w:after="120"/>
              <w:rPr>
                <w:rFonts w:ascii="Arial" w:hAnsi="Arial" w:cs="Arial"/>
                <w:b/>
                <w:bCs/>
              </w:rPr>
            </w:pPr>
            <w:r w:rsidRPr="006121DE">
              <w:rPr>
                <w:rFonts w:ascii="Arial" w:hAnsi="Arial" w:cs="Arial"/>
                <w:b/>
                <w:bCs/>
              </w:rPr>
              <w:t>Signature</w:t>
            </w:r>
          </w:p>
        </w:tc>
        <w:tc>
          <w:tcPr>
            <w:tcW w:w="5130" w:type="dxa"/>
          </w:tcPr>
          <w:p w:rsidR="00CF42DA" w:rsidRPr="006121DE" w:rsidRDefault="00CF42DA" w:rsidP="006159AC">
            <w:pPr>
              <w:spacing w:before="120" w:after="120"/>
              <w:rPr>
                <w:rFonts w:ascii="Arial" w:hAnsi="Arial" w:cs="Arial"/>
                <w:b/>
                <w:bCs/>
              </w:rPr>
            </w:pPr>
            <w:r w:rsidRPr="006121DE">
              <w:rPr>
                <w:rFonts w:ascii="Arial" w:hAnsi="Arial" w:cs="Arial"/>
                <w:b/>
                <w:bCs/>
              </w:rPr>
              <w:t>Date Read</w:t>
            </w:r>
          </w:p>
        </w:tc>
      </w:tr>
      <w:tr w:rsidR="00CF42DA" w:rsidRPr="006121DE" w:rsidTr="006159AC">
        <w:tc>
          <w:tcPr>
            <w:tcW w:w="5129" w:type="dxa"/>
          </w:tcPr>
          <w:p w:rsidR="00CF42DA" w:rsidRPr="006121DE" w:rsidRDefault="006121DE" w:rsidP="006159AC">
            <w:pPr>
              <w:spacing w:before="120" w:after="120"/>
              <w:rPr>
                <w:rFonts w:ascii="Arial" w:hAnsi="Arial" w:cs="Arial"/>
              </w:rPr>
            </w:pPr>
            <w:r>
              <w:rPr>
                <w:rFonts w:ascii="Arial" w:hAnsi="Arial" w:cs="Arial"/>
              </w:rPr>
              <w:t>Richard Marker</w:t>
            </w:r>
          </w:p>
        </w:tc>
        <w:tc>
          <w:tcPr>
            <w:tcW w:w="5129" w:type="dxa"/>
          </w:tcPr>
          <w:p w:rsidR="00CF42DA" w:rsidRPr="006121DE" w:rsidRDefault="00CF42DA" w:rsidP="006159AC">
            <w:pPr>
              <w:spacing w:before="120" w:after="120"/>
              <w:rPr>
                <w:rFonts w:ascii="Arial" w:hAnsi="Arial" w:cs="Arial"/>
              </w:rPr>
            </w:pPr>
          </w:p>
        </w:tc>
        <w:tc>
          <w:tcPr>
            <w:tcW w:w="5130" w:type="dxa"/>
          </w:tcPr>
          <w:p w:rsidR="00CF42DA" w:rsidRPr="006121DE" w:rsidRDefault="00CF42DA" w:rsidP="006159AC">
            <w:pPr>
              <w:spacing w:before="120" w:after="120"/>
              <w:rPr>
                <w:rFonts w:ascii="Arial" w:hAnsi="Arial" w:cs="Arial"/>
              </w:rPr>
            </w:pPr>
          </w:p>
        </w:tc>
      </w:tr>
      <w:tr w:rsidR="00CF42DA" w:rsidRPr="006121DE" w:rsidTr="006159AC">
        <w:tc>
          <w:tcPr>
            <w:tcW w:w="5129" w:type="dxa"/>
          </w:tcPr>
          <w:p w:rsidR="00CF42DA" w:rsidRPr="006121DE" w:rsidRDefault="006121DE" w:rsidP="006159AC">
            <w:pPr>
              <w:spacing w:before="120" w:after="120"/>
              <w:rPr>
                <w:rFonts w:ascii="Arial" w:hAnsi="Arial" w:cs="Arial"/>
              </w:rPr>
            </w:pPr>
            <w:r>
              <w:rPr>
                <w:rFonts w:ascii="Arial" w:hAnsi="Arial" w:cs="Arial"/>
              </w:rPr>
              <w:t>Nelly Marker</w:t>
            </w:r>
          </w:p>
        </w:tc>
        <w:tc>
          <w:tcPr>
            <w:tcW w:w="5129" w:type="dxa"/>
          </w:tcPr>
          <w:p w:rsidR="00CF42DA" w:rsidRPr="006121DE" w:rsidRDefault="00CF42DA" w:rsidP="006159AC">
            <w:pPr>
              <w:spacing w:before="120" w:after="120"/>
              <w:rPr>
                <w:rFonts w:ascii="Arial" w:hAnsi="Arial" w:cs="Arial"/>
              </w:rPr>
            </w:pPr>
          </w:p>
        </w:tc>
        <w:tc>
          <w:tcPr>
            <w:tcW w:w="5130" w:type="dxa"/>
          </w:tcPr>
          <w:p w:rsidR="00CF42DA" w:rsidRPr="006121DE" w:rsidRDefault="00CF42DA" w:rsidP="006159AC">
            <w:pPr>
              <w:spacing w:before="120" w:after="120"/>
              <w:rPr>
                <w:rFonts w:ascii="Arial" w:hAnsi="Arial" w:cs="Arial"/>
              </w:rPr>
            </w:pPr>
          </w:p>
        </w:tc>
      </w:tr>
      <w:tr w:rsidR="00CF42DA" w:rsidRPr="006121DE" w:rsidTr="006159AC">
        <w:tc>
          <w:tcPr>
            <w:tcW w:w="5129" w:type="dxa"/>
          </w:tcPr>
          <w:p w:rsidR="00CF42DA" w:rsidRPr="006121DE" w:rsidRDefault="006121DE" w:rsidP="006159AC">
            <w:pPr>
              <w:spacing w:before="120" w:after="120"/>
              <w:rPr>
                <w:rFonts w:ascii="Arial" w:hAnsi="Arial" w:cs="Arial"/>
              </w:rPr>
            </w:pPr>
            <w:r>
              <w:rPr>
                <w:rFonts w:ascii="Arial" w:hAnsi="Arial" w:cs="Arial"/>
              </w:rPr>
              <w:t>Karissa Marker</w:t>
            </w:r>
          </w:p>
        </w:tc>
        <w:tc>
          <w:tcPr>
            <w:tcW w:w="5129" w:type="dxa"/>
          </w:tcPr>
          <w:p w:rsidR="00CF42DA" w:rsidRPr="006121DE" w:rsidRDefault="00CF42DA" w:rsidP="006159AC">
            <w:pPr>
              <w:spacing w:before="120" w:after="120"/>
              <w:rPr>
                <w:rFonts w:ascii="Arial" w:hAnsi="Arial" w:cs="Arial"/>
              </w:rPr>
            </w:pPr>
          </w:p>
        </w:tc>
        <w:tc>
          <w:tcPr>
            <w:tcW w:w="5130" w:type="dxa"/>
          </w:tcPr>
          <w:p w:rsidR="00CF42DA" w:rsidRPr="006121DE" w:rsidRDefault="00CF42DA" w:rsidP="006159AC">
            <w:pPr>
              <w:spacing w:before="120" w:after="120"/>
              <w:rPr>
                <w:rFonts w:ascii="Arial" w:hAnsi="Arial" w:cs="Arial"/>
              </w:rPr>
            </w:pPr>
          </w:p>
        </w:tc>
      </w:tr>
      <w:tr w:rsidR="00CF42DA" w:rsidRPr="006121DE" w:rsidTr="006159AC">
        <w:tc>
          <w:tcPr>
            <w:tcW w:w="5129" w:type="dxa"/>
          </w:tcPr>
          <w:p w:rsidR="00CF42DA" w:rsidRPr="006121DE" w:rsidRDefault="006121DE" w:rsidP="006159AC">
            <w:pPr>
              <w:spacing w:before="120" w:after="120"/>
              <w:rPr>
                <w:rFonts w:ascii="Arial" w:hAnsi="Arial" w:cs="Arial"/>
              </w:rPr>
            </w:pPr>
            <w:r>
              <w:rPr>
                <w:rFonts w:ascii="Arial" w:hAnsi="Arial" w:cs="Arial"/>
              </w:rPr>
              <w:t>Justin Lascelles</w:t>
            </w:r>
          </w:p>
        </w:tc>
        <w:tc>
          <w:tcPr>
            <w:tcW w:w="5129" w:type="dxa"/>
          </w:tcPr>
          <w:p w:rsidR="00CF42DA" w:rsidRPr="006121DE" w:rsidRDefault="00CF42DA" w:rsidP="006159AC">
            <w:pPr>
              <w:spacing w:before="120" w:after="120"/>
              <w:rPr>
                <w:rFonts w:ascii="Arial" w:hAnsi="Arial" w:cs="Arial"/>
              </w:rPr>
            </w:pPr>
          </w:p>
        </w:tc>
        <w:tc>
          <w:tcPr>
            <w:tcW w:w="5130" w:type="dxa"/>
          </w:tcPr>
          <w:p w:rsidR="00CF42DA" w:rsidRPr="006121DE" w:rsidRDefault="00CF42DA" w:rsidP="006159AC">
            <w:pPr>
              <w:spacing w:before="120" w:after="120"/>
              <w:rPr>
                <w:rFonts w:ascii="Arial" w:hAnsi="Arial" w:cs="Arial"/>
              </w:rPr>
            </w:pPr>
          </w:p>
        </w:tc>
      </w:tr>
      <w:tr w:rsidR="00CF42DA" w:rsidRPr="006121DE" w:rsidTr="006159AC">
        <w:tc>
          <w:tcPr>
            <w:tcW w:w="5129" w:type="dxa"/>
          </w:tcPr>
          <w:p w:rsidR="00CF42DA" w:rsidRPr="006121DE" w:rsidRDefault="006121DE" w:rsidP="006159AC">
            <w:pPr>
              <w:spacing w:before="120" w:after="120"/>
              <w:rPr>
                <w:rFonts w:ascii="Arial" w:hAnsi="Arial" w:cs="Arial"/>
              </w:rPr>
            </w:pPr>
            <w:r>
              <w:rPr>
                <w:rFonts w:ascii="Arial" w:hAnsi="Arial" w:cs="Arial"/>
              </w:rPr>
              <w:t>Trudi Craig</w:t>
            </w:r>
          </w:p>
        </w:tc>
        <w:tc>
          <w:tcPr>
            <w:tcW w:w="5129" w:type="dxa"/>
          </w:tcPr>
          <w:p w:rsidR="00CF42DA" w:rsidRPr="006121DE" w:rsidRDefault="00CF42DA" w:rsidP="006159AC">
            <w:pPr>
              <w:spacing w:before="120" w:after="120"/>
              <w:rPr>
                <w:rFonts w:ascii="Arial" w:hAnsi="Arial" w:cs="Arial"/>
              </w:rPr>
            </w:pPr>
          </w:p>
        </w:tc>
        <w:tc>
          <w:tcPr>
            <w:tcW w:w="5130" w:type="dxa"/>
          </w:tcPr>
          <w:p w:rsidR="00CF42DA" w:rsidRPr="006121DE" w:rsidRDefault="00CF42DA" w:rsidP="006159AC">
            <w:pPr>
              <w:spacing w:before="120" w:after="120"/>
              <w:rPr>
                <w:rFonts w:ascii="Arial" w:hAnsi="Arial" w:cs="Arial"/>
              </w:rPr>
            </w:pPr>
          </w:p>
        </w:tc>
      </w:tr>
      <w:tr w:rsidR="00CF42DA" w:rsidRPr="006121DE" w:rsidTr="006159AC">
        <w:tc>
          <w:tcPr>
            <w:tcW w:w="5129" w:type="dxa"/>
          </w:tcPr>
          <w:p w:rsidR="00CF42DA" w:rsidRPr="006121DE" w:rsidRDefault="006121DE" w:rsidP="006159AC">
            <w:pPr>
              <w:spacing w:before="120" w:after="120"/>
              <w:rPr>
                <w:rFonts w:ascii="Arial" w:hAnsi="Arial" w:cs="Arial"/>
              </w:rPr>
            </w:pPr>
            <w:r>
              <w:rPr>
                <w:rFonts w:ascii="Arial" w:hAnsi="Arial" w:cs="Arial"/>
              </w:rPr>
              <w:t>Matthew Morgan</w:t>
            </w:r>
          </w:p>
        </w:tc>
        <w:tc>
          <w:tcPr>
            <w:tcW w:w="5129" w:type="dxa"/>
          </w:tcPr>
          <w:p w:rsidR="00CF42DA" w:rsidRPr="006121DE" w:rsidRDefault="00CF42DA" w:rsidP="006159AC">
            <w:pPr>
              <w:spacing w:before="120" w:after="120"/>
              <w:rPr>
                <w:rFonts w:ascii="Arial" w:hAnsi="Arial" w:cs="Arial"/>
              </w:rPr>
            </w:pPr>
          </w:p>
        </w:tc>
        <w:tc>
          <w:tcPr>
            <w:tcW w:w="5130" w:type="dxa"/>
          </w:tcPr>
          <w:p w:rsidR="00CF42DA" w:rsidRPr="006121DE" w:rsidRDefault="00CF42DA" w:rsidP="006159AC">
            <w:pPr>
              <w:spacing w:before="120" w:after="120"/>
              <w:rPr>
                <w:rFonts w:ascii="Arial" w:hAnsi="Arial" w:cs="Arial"/>
              </w:rPr>
            </w:pPr>
          </w:p>
        </w:tc>
      </w:tr>
      <w:tr w:rsidR="00CF42DA" w:rsidRPr="006121DE" w:rsidTr="006159AC">
        <w:tc>
          <w:tcPr>
            <w:tcW w:w="5129" w:type="dxa"/>
          </w:tcPr>
          <w:p w:rsidR="00CF42DA" w:rsidRPr="006121DE" w:rsidRDefault="006121DE" w:rsidP="006159AC">
            <w:pPr>
              <w:spacing w:before="120" w:after="120"/>
              <w:rPr>
                <w:rFonts w:ascii="Arial" w:hAnsi="Arial" w:cs="Arial"/>
              </w:rPr>
            </w:pPr>
            <w:r>
              <w:rPr>
                <w:rFonts w:ascii="Arial" w:hAnsi="Arial" w:cs="Arial"/>
              </w:rPr>
              <w:t>Jane Harris</w:t>
            </w:r>
          </w:p>
        </w:tc>
        <w:tc>
          <w:tcPr>
            <w:tcW w:w="5129" w:type="dxa"/>
          </w:tcPr>
          <w:p w:rsidR="00CF42DA" w:rsidRPr="006121DE" w:rsidRDefault="00CF42DA" w:rsidP="006159AC">
            <w:pPr>
              <w:spacing w:before="120" w:after="120"/>
              <w:rPr>
                <w:rFonts w:ascii="Arial" w:hAnsi="Arial" w:cs="Arial"/>
              </w:rPr>
            </w:pPr>
          </w:p>
        </w:tc>
        <w:tc>
          <w:tcPr>
            <w:tcW w:w="5130" w:type="dxa"/>
          </w:tcPr>
          <w:p w:rsidR="00CF42DA" w:rsidRPr="006121DE" w:rsidRDefault="00CF42DA" w:rsidP="006159AC">
            <w:pPr>
              <w:spacing w:before="120" w:after="120"/>
              <w:rPr>
                <w:rFonts w:ascii="Arial" w:hAnsi="Arial" w:cs="Arial"/>
              </w:rPr>
            </w:pPr>
          </w:p>
        </w:tc>
      </w:tr>
      <w:tr w:rsidR="00CF42DA" w:rsidRPr="006121DE" w:rsidTr="006159AC">
        <w:tc>
          <w:tcPr>
            <w:tcW w:w="5129" w:type="dxa"/>
          </w:tcPr>
          <w:p w:rsidR="00CF42DA" w:rsidRPr="006121DE" w:rsidRDefault="006121DE" w:rsidP="006159AC">
            <w:pPr>
              <w:spacing w:before="120" w:after="120"/>
              <w:rPr>
                <w:rFonts w:ascii="Arial" w:hAnsi="Arial" w:cs="Arial"/>
              </w:rPr>
            </w:pPr>
            <w:r>
              <w:rPr>
                <w:rFonts w:ascii="Arial" w:hAnsi="Arial" w:cs="Arial"/>
              </w:rPr>
              <w:t>Simon Fuller</w:t>
            </w:r>
          </w:p>
        </w:tc>
        <w:tc>
          <w:tcPr>
            <w:tcW w:w="5129" w:type="dxa"/>
          </w:tcPr>
          <w:p w:rsidR="00CF42DA" w:rsidRPr="006121DE" w:rsidRDefault="00CF42DA" w:rsidP="006159AC">
            <w:pPr>
              <w:spacing w:before="120" w:after="120"/>
              <w:rPr>
                <w:rFonts w:ascii="Arial" w:hAnsi="Arial" w:cs="Arial"/>
              </w:rPr>
            </w:pPr>
          </w:p>
        </w:tc>
        <w:tc>
          <w:tcPr>
            <w:tcW w:w="5130" w:type="dxa"/>
          </w:tcPr>
          <w:p w:rsidR="00CF42DA" w:rsidRPr="006121DE" w:rsidRDefault="00CF42DA" w:rsidP="006159AC">
            <w:pPr>
              <w:spacing w:before="120" w:after="120"/>
              <w:rPr>
                <w:rFonts w:ascii="Arial" w:hAnsi="Arial" w:cs="Arial"/>
              </w:rPr>
            </w:pPr>
          </w:p>
        </w:tc>
      </w:tr>
      <w:tr w:rsidR="00CF42DA" w:rsidRPr="006121DE" w:rsidTr="006159AC">
        <w:tc>
          <w:tcPr>
            <w:tcW w:w="5129" w:type="dxa"/>
          </w:tcPr>
          <w:p w:rsidR="00CF42DA" w:rsidRPr="006121DE" w:rsidRDefault="006121DE" w:rsidP="006159AC">
            <w:pPr>
              <w:spacing w:before="120" w:after="120"/>
              <w:rPr>
                <w:rFonts w:ascii="Arial" w:hAnsi="Arial" w:cs="Arial"/>
              </w:rPr>
            </w:pPr>
            <w:r>
              <w:rPr>
                <w:rFonts w:ascii="Arial" w:hAnsi="Arial" w:cs="Arial"/>
              </w:rPr>
              <w:t>John Harris</w:t>
            </w:r>
          </w:p>
        </w:tc>
        <w:tc>
          <w:tcPr>
            <w:tcW w:w="5129" w:type="dxa"/>
          </w:tcPr>
          <w:p w:rsidR="00CF42DA" w:rsidRPr="006121DE" w:rsidRDefault="00CF42DA" w:rsidP="006159AC">
            <w:pPr>
              <w:spacing w:before="120" w:after="120"/>
              <w:rPr>
                <w:rFonts w:ascii="Arial" w:hAnsi="Arial" w:cs="Arial"/>
              </w:rPr>
            </w:pPr>
          </w:p>
        </w:tc>
        <w:tc>
          <w:tcPr>
            <w:tcW w:w="5130" w:type="dxa"/>
          </w:tcPr>
          <w:p w:rsidR="00CF42DA" w:rsidRPr="006121DE" w:rsidRDefault="00CF42DA" w:rsidP="006159AC">
            <w:pPr>
              <w:spacing w:before="120" w:after="120"/>
              <w:rPr>
                <w:rFonts w:ascii="Arial" w:hAnsi="Arial" w:cs="Arial"/>
              </w:rPr>
            </w:pPr>
          </w:p>
        </w:tc>
      </w:tr>
      <w:tr w:rsidR="00CF42DA" w:rsidRPr="006121DE" w:rsidTr="006159AC">
        <w:tc>
          <w:tcPr>
            <w:tcW w:w="5129" w:type="dxa"/>
          </w:tcPr>
          <w:p w:rsidR="00CF42DA" w:rsidRPr="006121DE" w:rsidRDefault="006121DE" w:rsidP="006159AC">
            <w:pPr>
              <w:spacing w:before="120" w:after="120"/>
              <w:rPr>
                <w:rFonts w:ascii="Arial" w:hAnsi="Arial" w:cs="Arial"/>
              </w:rPr>
            </w:pPr>
            <w:r>
              <w:rPr>
                <w:rFonts w:ascii="Arial" w:hAnsi="Arial" w:cs="Arial"/>
              </w:rPr>
              <w:t>Louis Groves</w:t>
            </w:r>
          </w:p>
        </w:tc>
        <w:tc>
          <w:tcPr>
            <w:tcW w:w="5129" w:type="dxa"/>
          </w:tcPr>
          <w:p w:rsidR="00CF42DA" w:rsidRPr="006121DE" w:rsidRDefault="00CF42DA" w:rsidP="006159AC">
            <w:pPr>
              <w:spacing w:before="120" w:after="120"/>
              <w:rPr>
                <w:rFonts w:ascii="Arial" w:hAnsi="Arial" w:cs="Arial"/>
              </w:rPr>
            </w:pPr>
          </w:p>
        </w:tc>
        <w:tc>
          <w:tcPr>
            <w:tcW w:w="5130" w:type="dxa"/>
          </w:tcPr>
          <w:p w:rsidR="00CF42DA" w:rsidRPr="006121DE" w:rsidRDefault="00CF42DA" w:rsidP="006159AC">
            <w:pPr>
              <w:spacing w:before="120" w:after="120"/>
              <w:rPr>
                <w:rFonts w:ascii="Arial" w:hAnsi="Arial" w:cs="Arial"/>
              </w:rPr>
            </w:pPr>
          </w:p>
        </w:tc>
      </w:tr>
      <w:tr w:rsidR="00CF42DA" w:rsidRPr="006121DE" w:rsidTr="006159AC">
        <w:tc>
          <w:tcPr>
            <w:tcW w:w="5129" w:type="dxa"/>
          </w:tcPr>
          <w:p w:rsidR="00CF42DA" w:rsidRPr="006121DE" w:rsidRDefault="006121DE" w:rsidP="006159AC">
            <w:pPr>
              <w:spacing w:before="120" w:after="120"/>
              <w:rPr>
                <w:rFonts w:ascii="Arial" w:hAnsi="Arial" w:cs="Arial"/>
              </w:rPr>
            </w:pPr>
            <w:r>
              <w:rPr>
                <w:rFonts w:ascii="Arial" w:hAnsi="Arial" w:cs="Arial"/>
              </w:rPr>
              <w:lastRenderedPageBreak/>
              <w:t>James Cleal</w:t>
            </w:r>
          </w:p>
        </w:tc>
        <w:tc>
          <w:tcPr>
            <w:tcW w:w="5129" w:type="dxa"/>
          </w:tcPr>
          <w:p w:rsidR="00CF42DA" w:rsidRPr="006121DE" w:rsidRDefault="00CF42DA" w:rsidP="006159AC">
            <w:pPr>
              <w:spacing w:before="120" w:after="120"/>
              <w:rPr>
                <w:rFonts w:ascii="Arial" w:hAnsi="Arial" w:cs="Arial"/>
              </w:rPr>
            </w:pPr>
          </w:p>
        </w:tc>
        <w:tc>
          <w:tcPr>
            <w:tcW w:w="5130" w:type="dxa"/>
          </w:tcPr>
          <w:p w:rsidR="00CF42DA" w:rsidRPr="006121DE" w:rsidRDefault="00CF42DA" w:rsidP="006159AC">
            <w:pPr>
              <w:spacing w:before="120" w:after="120"/>
              <w:rPr>
                <w:rFonts w:ascii="Arial" w:hAnsi="Arial" w:cs="Arial"/>
              </w:rPr>
            </w:pPr>
          </w:p>
        </w:tc>
      </w:tr>
      <w:tr w:rsidR="00CF42DA" w:rsidRPr="006121DE" w:rsidTr="006159AC">
        <w:tc>
          <w:tcPr>
            <w:tcW w:w="5129" w:type="dxa"/>
          </w:tcPr>
          <w:p w:rsidR="00CF42DA" w:rsidRPr="006121DE" w:rsidRDefault="006121DE" w:rsidP="006159AC">
            <w:pPr>
              <w:spacing w:before="120" w:after="120"/>
              <w:rPr>
                <w:rFonts w:ascii="Arial" w:hAnsi="Arial" w:cs="Arial"/>
              </w:rPr>
            </w:pPr>
            <w:r>
              <w:rPr>
                <w:rFonts w:ascii="Arial" w:hAnsi="Arial" w:cs="Arial"/>
              </w:rPr>
              <w:t xml:space="preserve">David Greenaway-Rowe </w:t>
            </w:r>
          </w:p>
        </w:tc>
        <w:tc>
          <w:tcPr>
            <w:tcW w:w="5129" w:type="dxa"/>
          </w:tcPr>
          <w:p w:rsidR="00CF42DA" w:rsidRPr="006121DE" w:rsidRDefault="00CF42DA" w:rsidP="006159AC">
            <w:pPr>
              <w:spacing w:before="120" w:after="120"/>
              <w:rPr>
                <w:rFonts w:ascii="Arial" w:hAnsi="Arial" w:cs="Arial"/>
              </w:rPr>
            </w:pPr>
          </w:p>
        </w:tc>
        <w:tc>
          <w:tcPr>
            <w:tcW w:w="5130" w:type="dxa"/>
          </w:tcPr>
          <w:p w:rsidR="00CF42DA" w:rsidRPr="006121DE" w:rsidRDefault="00CF42DA" w:rsidP="006159AC">
            <w:pPr>
              <w:spacing w:before="120" w:after="120"/>
              <w:rPr>
                <w:rFonts w:ascii="Arial" w:hAnsi="Arial" w:cs="Arial"/>
              </w:rPr>
            </w:pPr>
          </w:p>
        </w:tc>
      </w:tr>
    </w:tbl>
    <w:p w:rsidR="00AC1609" w:rsidRPr="006121DE" w:rsidRDefault="00AC1609" w:rsidP="00CF42DA">
      <w:pPr>
        <w:jc w:val="left"/>
        <w:rPr>
          <w:rFonts w:ascii="Arial" w:hAnsi="Arial" w:cs="Arial"/>
        </w:rPr>
      </w:pPr>
    </w:p>
    <w:sectPr w:rsidR="00AC1609" w:rsidRPr="006121DE" w:rsidSect="00B97637">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218" w:rsidRDefault="00EC7218" w:rsidP="00EC7218">
      <w:pPr>
        <w:spacing w:after="0" w:line="240" w:lineRule="auto"/>
      </w:pPr>
      <w:r>
        <w:separator/>
      </w:r>
    </w:p>
  </w:endnote>
  <w:endnote w:type="continuationSeparator" w:id="0">
    <w:p w:rsidR="00EC7218" w:rsidRDefault="00EC7218" w:rsidP="00EC7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OLQH+HelveticaNeue-Medium">
    <w:altName w:val="Helvetica 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218" w:rsidRDefault="00EC7218">
    <w:pPr>
      <w:pStyle w:val="Footer"/>
    </w:pPr>
    <w:r>
      <w:t>G:/C – General/C45-Health &amp; Safety/2020/Covid-19/covid-19 workplace risk assessment – 14.05.20</w:t>
    </w:r>
  </w:p>
  <w:p w:rsidR="00EC7218" w:rsidRDefault="00EC72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218" w:rsidRDefault="00EC7218" w:rsidP="00EC7218">
      <w:pPr>
        <w:spacing w:after="0" w:line="240" w:lineRule="auto"/>
      </w:pPr>
      <w:r>
        <w:separator/>
      </w:r>
    </w:p>
  </w:footnote>
  <w:footnote w:type="continuationSeparator" w:id="0">
    <w:p w:rsidR="00EC7218" w:rsidRDefault="00EC7218" w:rsidP="00EC72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AE1109"/>
    <w:multiLevelType w:val="hybridMultilevel"/>
    <w:tmpl w:val="8908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7F9"/>
    <w:rsid w:val="006042E7"/>
    <w:rsid w:val="006121DE"/>
    <w:rsid w:val="006760BF"/>
    <w:rsid w:val="00892797"/>
    <w:rsid w:val="009C66FA"/>
    <w:rsid w:val="00A207F9"/>
    <w:rsid w:val="00AC1609"/>
    <w:rsid w:val="00B97637"/>
    <w:rsid w:val="00CD445E"/>
    <w:rsid w:val="00CF42DA"/>
    <w:rsid w:val="00D91D55"/>
    <w:rsid w:val="00DF588F"/>
    <w:rsid w:val="00EC7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A298E-1409-477A-A3E1-F5B13FC1B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7F9"/>
    <w:pPr>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07F9"/>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A207F9"/>
    <w:pPr>
      <w:spacing w:after="0" w:line="240" w:lineRule="exact"/>
    </w:pPr>
    <w:rPr>
      <w:rFonts w:ascii="Arial" w:eastAsia="Times New Roman" w:hAnsi="Arial" w:cs="Times New Roman"/>
      <w:sz w:val="18"/>
      <w:szCs w:val="24"/>
      <w:lang w:val="en-US"/>
    </w:rPr>
  </w:style>
  <w:style w:type="paragraph" w:styleId="ListParagraph">
    <w:name w:val="List Paragraph"/>
    <w:basedOn w:val="Normal"/>
    <w:uiPriority w:val="34"/>
    <w:qFormat/>
    <w:rsid w:val="00A207F9"/>
    <w:pPr>
      <w:ind w:left="720"/>
      <w:contextualSpacing/>
    </w:pPr>
  </w:style>
  <w:style w:type="character" w:styleId="Hyperlink">
    <w:name w:val="Hyperlink"/>
    <w:rsid w:val="00A207F9"/>
    <w:rPr>
      <w:color w:val="0000FF"/>
      <w:u w:val="single"/>
    </w:rPr>
  </w:style>
  <w:style w:type="paragraph" w:customStyle="1" w:styleId="Default">
    <w:name w:val="Default"/>
    <w:rsid w:val="009C66FA"/>
    <w:pPr>
      <w:autoSpaceDE w:val="0"/>
      <w:autoSpaceDN w:val="0"/>
      <w:adjustRightInd w:val="0"/>
      <w:spacing w:after="0" w:line="240" w:lineRule="auto"/>
    </w:pPr>
    <w:rPr>
      <w:rFonts w:ascii="ABOLQH+HelveticaNeue-Medium" w:hAnsi="ABOLQH+HelveticaNeue-Medium" w:cs="ABOLQH+HelveticaNeue-Medium"/>
      <w:color w:val="000000"/>
      <w:sz w:val="24"/>
      <w:szCs w:val="24"/>
    </w:rPr>
  </w:style>
  <w:style w:type="paragraph" w:customStyle="1" w:styleId="CM44">
    <w:name w:val="CM44"/>
    <w:basedOn w:val="Default"/>
    <w:next w:val="Default"/>
    <w:uiPriority w:val="99"/>
    <w:rsid w:val="009C66FA"/>
    <w:rPr>
      <w:rFonts w:cstheme="minorBidi"/>
      <w:color w:val="auto"/>
    </w:rPr>
  </w:style>
  <w:style w:type="paragraph" w:customStyle="1" w:styleId="CM45">
    <w:name w:val="CM45"/>
    <w:basedOn w:val="Default"/>
    <w:next w:val="Default"/>
    <w:uiPriority w:val="99"/>
    <w:rsid w:val="009C66FA"/>
    <w:rPr>
      <w:rFonts w:cstheme="minorBidi"/>
      <w:color w:val="auto"/>
    </w:rPr>
  </w:style>
  <w:style w:type="paragraph" w:styleId="Header">
    <w:name w:val="header"/>
    <w:basedOn w:val="Normal"/>
    <w:link w:val="HeaderChar"/>
    <w:uiPriority w:val="99"/>
    <w:unhideWhenUsed/>
    <w:rsid w:val="00EC7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218"/>
    <w:rPr>
      <w:rFonts w:eastAsiaTheme="minorEastAsia"/>
      <w:sz w:val="20"/>
      <w:szCs w:val="20"/>
    </w:rPr>
  </w:style>
  <w:style w:type="paragraph" w:styleId="Footer">
    <w:name w:val="footer"/>
    <w:basedOn w:val="Normal"/>
    <w:link w:val="FooterChar"/>
    <w:uiPriority w:val="99"/>
    <w:unhideWhenUsed/>
    <w:rsid w:val="00EC7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218"/>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lichealth.hscni.ne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1336</Words>
  <Characters>7620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Trudi</dc:creator>
  <cp:keywords/>
  <dc:description/>
  <cp:lastModifiedBy>Trudi</cp:lastModifiedBy>
  <cp:revision>2</cp:revision>
  <dcterms:created xsi:type="dcterms:W3CDTF">2020-06-12T12:24:00Z</dcterms:created>
  <dcterms:modified xsi:type="dcterms:W3CDTF">2020-06-12T12:24:00Z</dcterms:modified>
</cp:coreProperties>
</file>